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A42B" w14:textId="404CDE68" w:rsidR="00EE58ED" w:rsidRPr="006205FB" w:rsidRDefault="00C94EEE" w:rsidP="00FE103B">
      <w:pPr>
        <w:spacing w:after="240" w:line="240" w:lineRule="auto"/>
        <w:jc w:val="both"/>
        <w:rPr>
          <w:rFonts w:ascii="Aptos Narrow" w:hAnsi="Aptos Narrow"/>
          <w:b/>
          <w:sz w:val="36"/>
          <w:szCs w:val="26"/>
        </w:rPr>
      </w:pPr>
      <w:r w:rsidRPr="006205FB">
        <w:rPr>
          <w:rFonts w:ascii="Aptos Narrow" w:hAnsi="Aptos Narrow"/>
          <w:b/>
          <w:sz w:val="36"/>
          <w:szCs w:val="26"/>
        </w:rPr>
        <w:br w:type="column"/>
      </w:r>
      <w:r w:rsidR="00EE58ED" w:rsidRPr="006205FB">
        <w:rPr>
          <w:rFonts w:ascii="Aptos Narrow" w:hAnsi="Aptos Narrow"/>
          <w:b/>
          <w:noProof/>
          <w:sz w:val="36"/>
          <w:szCs w:val="26"/>
        </w:rPr>
        <w:drawing>
          <wp:inline distT="0" distB="0" distL="0" distR="0" wp14:anchorId="30529820" wp14:editId="6BA2CB67">
            <wp:extent cx="4410075" cy="152654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s_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0075" cy="1526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F9D03F" w14:textId="77777777" w:rsidR="00B36FE0" w:rsidRPr="006205FB" w:rsidRDefault="00FE103B" w:rsidP="006F1D66">
      <w:pPr>
        <w:spacing w:before="600" w:after="240" w:line="204" w:lineRule="auto"/>
        <w:jc w:val="both"/>
        <w:rPr>
          <w:rFonts w:ascii="Aptos Narrow" w:hAnsi="Aptos Narrow"/>
          <w:b/>
          <w:sz w:val="44"/>
          <w:szCs w:val="26"/>
        </w:rPr>
      </w:pPr>
      <w:r w:rsidRPr="006205FB">
        <w:rPr>
          <w:rFonts w:ascii="Aptos Narrow" w:hAnsi="Aptos Narrow"/>
          <w:b/>
          <w:sz w:val="44"/>
          <w:szCs w:val="26"/>
        </w:rPr>
        <w:t>How to increase your giving…</w:t>
      </w:r>
      <w:r w:rsidRPr="006205FB">
        <w:rPr>
          <w:rFonts w:ascii="Aptos Narrow" w:hAnsi="Aptos Narrow"/>
          <w:b/>
          <w:sz w:val="44"/>
          <w:szCs w:val="26"/>
        </w:rPr>
        <w:tab/>
      </w:r>
      <w:r w:rsidRPr="006205FB">
        <w:rPr>
          <w:rFonts w:ascii="Aptos Narrow" w:hAnsi="Aptos Narrow"/>
          <w:b/>
          <w:sz w:val="44"/>
          <w:szCs w:val="26"/>
        </w:rPr>
        <w:br/>
        <w:t>with no additional cost to you!</w:t>
      </w:r>
    </w:p>
    <w:p w14:paraId="68B6FDCA" w14:textId="78BEF083" w:rsidR="00AB39BF" w:rsidRPr="006205FB" w:rsidRDefault="00B13D1D" w:rsidP="008D458B">
      <w:pPr>
        <w:spacing w:after="240" w:line="252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sz w:val="28"/>
          <w:szCs w:val="26"/>
        </w:rPr>
        <w:t>As a church</w:t>
      </w:r>
      <w:r w:rsidR="00F22CCD" w:rsidRPr="006205FB">
        <w:rPr>
          <w:rFonts w:ascii="Aptos Narrow" w:hAnsi="Aptos Narrow"/>
          <w:sz w:val="28"/>
          <w:szCs w:val="26"/>
        </w:rPr>
        <w:t>,</w:t>
      </w:r>
      <w:r w:rsidRPr="006205FB">
        <w:rPr>
          <w:rFonts w:ascii="Aptos Narrow" w:hAnsi="Aptos Narrow"/>
          <w:sz w:val="28"/>
          <w:szCs w:val="26"/>
        </w:rPr>
        <w:t xml:space="preserve"> we can reclaim the income tax which you have</w:t>
      </w:r>
      <w:r w:rsidR="00121664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paid on the financial donations</w:t>
      </w:r>
      <w:r w:rsidR="00681DDA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/</w:t>
      </w:r>
      <w:r w:rsidR="00681DDA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 xml:space="preserve">offerings you </w:t>
      </w:r>
      <w:r w:rsidR="00B36FE0" w:rsidRPr="006205FB">
        <w:rPr>
          <w:rFonts w:ascii="Aptos Narrow" w:hAnsi="Aptos Narrow"/>
          <w:sz w:val="28"/>
          <w:szCs w:val="26"/>
        </w:rPr>
        <w:t>contribute.</w:t>
      </w:r>
      <w:r w:rsidR="00121664" w:rsidRPr="006205FB">
        <w:rPr>
          <w:rFonts w:ascii="Aptos Narrow" w:hAnsi="Aptos Narrow"/>
          <w:sz w:val="28"/>
          <w:szCs w:val="26"/>
        </w:rPr>
        <w:t xml:space="preserve"> </w:t>
      </w:r>
      <w:r w:rsidR="006205FB" w:rsidRPr="006205FB">
        <w:rPr>
          <w:rFonts w:ascii="Aptos Narrow" w:hAnsi="Aptos Narrow"/>
          <w:sz w:val="28"/>
          <w:szCs w:val="26"/>
        </w:rPr>
        <w:br/>
      </w:r>
      <w:r w:rsidRPr="006205FB">
        <w:rPr>
          <w:rFonts w:ascii="Aptos Narrow" w:hAnsi="Aptos Narrow"/>
          <w:sz w:val="28"/>
          <w:szCs w:val="26"/>
        </w:rPr>
        <w:t xml:space="preserve">By completing a </w:t>
      </w:r>
      <w:r w:rsidR="00625316" w:rsidRPr="006205FB">
        <w:rPr>
          <w:rFonts w:ascii="Aptos Narrow" w:hAnsi="Aptos Narrow"/>
          <w:sz w:val="28"/>
          <w:szCs w:val="26"/>
        </w:rPr>
        <w:t>very</w:t>
      </w:r>
      <w:r w:rsidRPr="006205FB">
        <w:rPr>
          <w:rFonts w:ascii="Aptos Narrow" w:hAnsi="Aptos Narrow"/>
          <w:sz w:val="28"/>
          <w:szCs w:val="26"/>
        </w:rPr>
        <w:t xml:space="preserve"> simple form, the money you give can be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 xml:space="preserve">increased by </w:t>
      </w:r>
      <w:r w:rsidR="00625316" w:rsidRPr="006205FB">
        <w:rPr>
          <w:rFonts w:ascii="Aptos Narrow" w:hAnsi="Aptos Narrow"/>
          <w:sz w:val="28"/>
          <w:szCs w:val="26"/>
        </w:rPr>
        <w:t>nearly 45</w:t>
      </w:r>
      <w:r w:rsidR="00B36FE0" w:rsidRPr="006205FB">
        <w:rPr>
          <w:rFonts w:ascii="Aptos Narrow" w:hAnsi="Aptos Narrow"/>
          <w:sz w:val="28"/>
          <w:szCs w:val="26"/>
        </w:rPr>
        <w:t>%.  As you will appreciate,</w:t>
      </w:r>
      <w:r w:rsidR="00346AE3" w:rsidRPr="006205FB">
        <w:rPr>
          <w:rFonts w:ascii="Aptos Narrow" w:hAnsi="Aptos Narrow"/>
          <w:sz w:val="28"/>
          <w:szCs w:val="26"/>
        </w:rPr>
        <w:t xml:space="preserve"> </w:t>
      </w:r>
      <w:r w:rsidR="00B36FE0" w:rsidRPr="006205FB">
        <w:rPr>
          <w:rFonts w:ascii="Aptos Narrow" w:hAnsi="Aptos Narrow"/>
          <w:sz w:val="28"/>
          <w:szCs w:val="26"/>
        </w:rPr>
        <w:t>this greatly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="00B36FE0" w:rsidRPr="006205FB">
        <w:rPr>
          <w:rFonts w:ascii="Aptos Narrow" w:hAnsi="Aptos Narrow"/>
          <w:sz w:val="28"/>
          <w:szCs w:val="26"/>
        </w:rPr>
        <w:t>benefit</w:t>
      </w:r>
      <w:r w:rsidR="00F22CCD" w:rsidRPr="006205FB">
        <w:rPr>
          <w:rFonts w:ascii="Aptos Narrow" w:hAnsi="Aptos Narrow"/>
          <w:sz w:val="28"/>
          <w:szCs w:val="26"/>
        </w:rPr>
        <w:t>s</w:t>
      </w:r>
      <w:r w:rsidR="00B36FE0" w:rsidRPr="006205FB">
        <w:rPr>
          <w:rFonts w:ascii="Aptos Narrow" w:hAnsi="Aptos Narrow"/>
          <w:sz w:val="28"/>
          <w:szCs w:val="26"/>
        </w:rPr>
        <w:t xml:space="preserve"> the finances</w:t>
      </w:r>
      <w:r w:rsidRPr="006205FB">
        <w:rPr>
          <w:rFonts w:ascii="Aptos Narrow" w:hAnsi="Aptos Narrow"/>
          <w:sz w:val="28"/>
          <w:szCs w:val="26"/>
        </w:rPr>
        <w:t xml:space="preserve"> </w:t>
      </w:r>
      <w:r w:rsidR="00B36FE0" w:rsidRPr="006205FB">
        <w:rPr>
          <w:rFonts w:ascii="Aptos Narrow" w:hAnsi="Aptos Narrow"/>
          <w:sz w:val="28"/>
          <w:szCs w:val="26"/>
        </w:rPr>
        <w:t>of our congregation.</w:t>
      </w:r>
    </w:p>
    <w:p w14:paraId="4F3326CB" w14:textId="5790F92D" w:rsidR="003B2BFF" w:rsidRPr="006205FB" w:rsidRDefault="00FE103B" w:rsidP="008D458B">
      <w:pPr>
        <w:spacing w:after="240" w:line="252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sz w:val="28"/>
          <w:szCs w:val="26"/>
        </w:rPr>
        <w:t>For example, if you contribute €</w:t>
      </w:r>
      <w:r w:rsidR="003B2BFF" w:rsidRPr="006205FB">
        <w:rPr>
          <w:rFonts w:ascii="Aptos Narrow" w:hAnsi="Aptos Narrow"/>
          <w:sz w:val="28"/>
          <w:szCs w:val="26"/>
        </w:rPr>
        <w:t>5</w:t>
      </w:r>
      <w:r w:rsidR="00BA0FA3" w:rsidRPr="006205FB">
        <w:rPr>
          <w:rFonts w:ascii="Aptos Narrow" w:hAnsi="Aptos Narrow"/>
          <w:sz w:val="28"/>
          <w:szCs w:val="26"/>
        </w:rPr>
        <w:t>0</w:t>
      </w:r>
      <w:r w:rsidR="003B2BFF" w:rsidRPr="006205FB">
        <w:rPr>
          <w:rFonts w:ascii="Aptos Narrow" w:hAnsi="Aptos Narrow"/>
          <w:sz w:val="28"/>
          <w:szCs w:val="26"/>
        </w:rPr>
        <w:t>0</w:t>
      </w:r>
      <w:r w:rsidRPr="006205FB">
        <w:rPr>
          <w:rFonts w:ascii="Aptos Narrow" w:hAnsi="Aptos Narrow"/>
          <w:sz w:val="28"/>
          <w:szCs w:val="26"/>
        </w:rPr>
        <w:t xml:space="preserve"> during the year,</w:t>
      </w:r>
      <w:r w:rsidR="00346AE3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that could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be worth €</w:t>
      </w:r>
      <w:r w:rsidR="00BA0FA3" w:rsidRPr="006205FB">
        <w:rPr>
          <w:rFonts w:ascii="Aptos Narrow" w:hAnsi="Aptos Narrow"/>
          <w:sz w:val="28"/>
          <w:szCs w:val="26"/>
        </w:rPr>
        <w:t>724</w:t>
      </w:r>
      <w:r w:rsidRPr="006205FB">
        <w:rPr>
          <w:rFonts w:ascii="Aptos Narrow" w:hAnsi="Aptos Narrow"/>
          <w:sz w:val="28"/>
          <w:szCs w:val="26"/>
        </w:rPr>
        <w:t xml:space="preserve"> after the </w:t>
      </w:r>
      <w:r w:rsidR="00C86EE4" w:rsidRPr="006205FB">
        <w:rPr>
          <w:rFonts w:ascii="Aptos Narrow" w:hAnsi="Aptos Narrow"/>
          <w:sz w:val="28"/>
          <w:szCs w:val="26"/>
        </w:rPr>
        <w:t xml:space="preserve">income </w:t>
      </w:r>
      <w:r w:rsidRPr="006205FB">
        <w:rPr>
          <w:rFonts w:ascii="Aptos Narrow" w:hAnsi="Aptos Narrow"/>
          <w:sz w:val="28"/>
          <w:szCs w:val="26"/>
        </w:rPr>
        <w:t>tax</w:t>
      </w:r>
      <w:r w:rsidR="00C86EE4" w:rsidRPr="006205FB">
        <w:rPr>
          <w:rFonts w:ascii="Aptos Narrow" w:hAnsi="Aptos Narrow"/>
          <w:sz w:val="28"/>
          <w:szCs w:val="26"/>
        </w:rPr>
        <w:t xml:space="preserve"> you have paid is</w:t>
      </w:r>
      <w:r w:rsidR="000B27C7" w:rsidRPr="006205FB">
        <w:rPr>
          <w:rFonts w:ascii="Aptos Narrow" w:hAnsi="Aptos Narrow"/>
          <w:sz w:val="28"/>
          <w:szCs w:val="26"/>
        </w:rPr>
        <w:t xml:space="preserve"> reclaimed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="000B27C7" w:rsidRPr="006205FB">
        <w:rPr>
          <w:rFonts w:ascii="Aptos Narrow" w:hAnsi="Aptos Narrow"/>
          <w:sz w:val="28"/>
          <w:szCs w:val="26"/>
        </w:rPr>
        <w:t>by the church.</w:t>
      </w:r>
      <w:r w:rsidR="003B2BFF" w:rsidRPr="006205FB">
        <w:rPr>
          <w:rFonts w:ascii="Aptos Narrow" w:hAnsi="Aptos Narrow"/>
          <w:sz w:val="28"/>
          <w:szCs w:val="26"/>
        </w:rPr>
        <w:t xml:space="preserve">  Similarly, €</w:t>
      </w:r>
      <w:r w:rsidR="00BA0FA3" w:rsidRPr="006205FB">
        <w:rPr>
          <w:rFonts w:ascii="Aptos Narrow" w:hAnsi="Aptos Narrow"/>
          <w:sz w:val="28"/>
          <w:szCs w:val="26"/>
        </w:rPr>
        <w:t>1,0</w:t>
      </w:r>
      <w:r w:rsidR="003B2BFF" w:rsidRPr="006205FB">
        <w:rPr>
          <w:rFonts w:ascii="Aptos Narrow" w:hAnsi="Aptos Narrow"/>
          <w:sz w:val="28"/>
          <w:szCs w:val="26"/>
        </w:rPr>
        <w:t xml:space="preserve">00 </w:t>
      </w:r>
      <w:r w:rsidR="00625316" w:rsidRPr="006205FB">
        <w:rPr>
          <w:rFonts w:ascii="Aptos Narrow" w:hAnsi="Aptos Narrow"/>
          <w:sz w:val="28"/>
          <w:szCs w:val="26"/>
        </w:rPr>
        <w:t>is</w:t>
      </w:r>
      <w:r w:rsidR="003B2BFF" w:rsidRPr="006205FB">
        <w:rPr>
          <w:rFonts w:ascii="Aptos Narrow" w:hAnsi="Aptos Narrow"/>
          <w:sz w:val="28"/>
          <w:szCs w:val="26"/>
        </w:rPr>
        <w:t xml:space="preserve"> worth €</w:t>
      </w:r>
      <w:r w:rsidR="00BA0FA3" w:rsidRPr="006205FB">
        <w:rPr>
          <w:rFonts w:ascii="Aptos Narrow" w:hAnsi="Aptos Narrow"/>
          <w:sz w:val="28"/>
          <w:szCs w:val="26"/>
        </w:rPr>
        <w:t>1,449</w:t>
      </w:r>
      <w:r w:rsidR="00F22CCD" w:rsidRPr="006205FB">
        <w:rPr>
          <w:rFonts w:ascii="Aptos Narrow" w:hAnsi="Aptos Narrow"/>
          <w:sz w:val="28"/>
          <w:szCs w:val="26"/>
        </w:rPr>
        <w:t>.</w:t>
      </w:r>
      <w:r w:rsidR="00625316" w:rsidRPr="006205FB">
        <w:rPr>
          <w:rFonts w:ascii="Aptos Narrow" w:hAnsi="Aptos Narrow"/>
          <w:sz w:val="28"/>
          <w:szCs w:val="26"/>
        </w:rPr>
        <w:t xml:space="preserve"> </w:t>
      </w:r>
      <w:r w:rsidR="00346AE3" w:rsidRPr="006205FB">
        <w:rPr>
          <w:rFonts w:ascii="Aptos Narrow" w:hAnsi="Aptos Narrow"/>
          <w:sz w:val="28"/>
          <w:szCs w:val="26"/>
        </w:rPr>
        <w:t xml:space="preserve"> </w:t>
      </w:r>
      <w:r w:rsidR="006F4339" w:rsidRPr="006205FB">
        <w:rPr>
          <w:rFonts w:ascii="Aptos Narrow" w:hAnsi="Aptos Narrow"/>
          <w:sz w:val="28"/>
          <w:szCs w:val="26"/>
        </w:rPr>
        <w:t>All without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="006F4339" w:rsidRPr="006205FB">
        <w:rPr>
          <w:rFonts w:ascii="Aptos Narrow" w:hAnsi="Aptos Narrow"/>
          <w:sz w:val="28"/>
          <w:szCs w:val="26"/>
        </w:rPr>
        <w:t>any extra cost to you!</w:t>
      </w:r>
    </w:p>
    <w:p w14:paraId="78640F9C" w14:textId="270F7AB8" w:rsidR="00B36FE0" w:rsidRPr="006205FB" w:rsidRDefault="00FE103B" w:rsidP="008D458B">
      <w:pPr>
        <w:spacing w:after="240" w:line="252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sz w:val="28"/>
          <w:szCs w:val="26"/>
        </w:rPr>
        <w:t>Therefore</w:t>
      </w:r>
      <w:r w:rsidR="00F22CCD" w:rsidRPr="006205FB">
        <w:rPr>
          <w:rFonts w:ascii="Aptos Narrow" w:hAnsi="Aptos Narrow"/>
          <w:sz w:val="28"/>
          <w:szCs w:val="26"/>
        </w:rPr>
        <w:t>,</w:t>
      </w:r>
      <w:r w:rsidRPr="006205FB">
        <w:rPr>
          <w:rFonts w:ascii="Aptos Narrow" w:hAnsi="Aptos Narrow"/>
          <w:sz w:val="28"/>
          <w:szCs w:val="26"/>
        </w:rPr>
        <w:t xml:space="preserve"> we are asking you to please consider completing </w:t>
      </w:r>
      <w:r w:rsidR="00F22CCD" w:rsidRPr="006205FB">
        <w:rPr>
          <w:rFonts w:ascii="Aptos Narrow" w:hAnsi="Aptos Narrow"/>
          <w:sz w:val="28"/>
          <w:szCs w:val="26"/>
        </w:rPr>
        <w:t>the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form (</w:t>
      </w:r>
      <w:hyperlink r:id="rId5" w:history="1">
        <w:r w:rsidRPr="00DB3DA7">
          <w:rPr>
            <w:rStyle w:val="Hyperlink"/>
            <w:rFonts w:ascii="Aptos Narrow" w:hAnsi="Aptos Narrow"/>
            <w:sz w:val="28"/>
            <w:szCs w:val="26"/>
          </w:rPr>
          <w:t>CHY</w:t>
        </w:r>
        <w:r w:rsidR="003B2BFF" w:rsidRPr="00DB3DA7">
          <w:rPr>
            <w:rStyle w:val="Hyperlink"/>
            <w:rFonts w:ascii="Aptos Narrow" w:hAnsi="Aptos Narrow"/>
            <w:sz w:val="28"/>
            <w:szCs w:val="26"/>
          </w:rPr>
          <w:t>3</w:t>
        </w:r>
        <w:r w:rsidR="006F4339" w:rsidRPr="00DB3DA7">
          <w:rPr>
            <w:rStyle w:val="Hyperlink"/>
            <w:rFonts w:ascii="Aptos Narrow" w:hAnsi="Aptos Narrow"/>
            <w:sz w:val="28"/>
            <w:szCs w:val="26"/>
          </w:rPr>
          <w:t xml:space="preserve"> Cert</w:t>
        </w:r>
      </w:hyperlink>
      <w:r w:rsidR="006F4339" w:rsidRPr="006205FB">
        <w:rPr>
          <w:rFonts w:ascii="Aptos Narrow" w:hAnsi="Aptos Narrow"/>
          <w:sz w:val="28"/>
          <w:szCs w:val="26"/>
        </w:rPr>
        <w:t>)</w:t>
      </w:r>
      <w:r w:rsidR="00F22CCD" w:rsidRPr="006205FB">
        <w:rPr>
          <w:rFonts w:ascii="Aptos Narrow" w:hAnsi="Aptos Narrow"/>
          <w:sz w:val="28"/>
          <w:szCs w:val="26"/>
        </w:rPr>
        <w:t>, which is a</w:t>
      </w:r>
      <w:r w:rsidR="00681DDA">
        <w:rPr>
          <w:rFonts w:ascii="Aptos Narrow" w:hAnsi="Aptos Narrow"/>
          <w:sz w:val="28"/>
          <w:szCs w:val="26"/>
        </w:rPr>
        <w:t>lso a</w:t>
      </w:r>
      <w:r w:rsidR="00F22CCD" w:rsidRPr="006205FB">
        <w:rPr>
          <w:rFonts w:ascii="Aptos Narrow" w:hAnsi="Aptos Narrow"/>
          <w:sz w:val="28"/>
          <w:szCs w:val="26"/>
        </w:rPr>
        <w:t>vailable from our Treasurer.</w:t>
      </w:r>
    </w:p>
    <w:p w14:paraId="31B7DA05" w14:textId="2070F239" w:rsidR="00FE103B" w:rsidRPr="006205FB" w:rsidRDefault="00C86EE4" w:rsidP="008D458B">
      <w:pPr>
        <w:spacing w:after="240" w:line="252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sz w:val="28"/>
          <w:szCs w:val="26"/>
        </w:rPr>
        <w:t xml:space="preserve">In order to take </w:t>
      </w:r>
      <w:r w:rsidR="00FE103B" w:rsidRPr="006205FB">
        <w:rPr>
          <w:rFonts w:ascii="Aptos Narrow" w:hAnsi="Aptos Narrow"/>
          <w:sz w:val="28"/>
          <w:szCs w:val="26"/>
        </w:rPr>
        <w:t>part in this scheme, you must be paying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="00FE103B" w:rsidRPr="006205FB">
        <w:rPr>
          <w:rFonts w:ascii="Aptos Narrow" w:hAnsi="Aptos Narrow"/>
          <w:sz w:val="28"/>
          <w:szCs w:val="26"/>
        </w:rPr>
        <w:t>income ta</w:t>
      </w:r>
      <w:r w:rsidRPr="006205FB">
        <w:rPr>
          <w:rFonts w:ascii="Aptos Narrow" w:hAnsi="Aptos Narrow"/>
          <w:sz w:val="28"/>
          <w:szCs w:val="26"/>
        </w:rPr>
        <w:t>x, and your annual donation to Naas Presbyterian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="000B27C7" w:rsidRPr="006205FB">
        <w:rPr>
          <w:rFonts w:ascii="Aptos Narrow" w:hAnsi="Aptos Narrow"/>
          <w:sz w:val="28"/>
          <w:szCs w:val="26"/>
        </w:rPr>
        <w:t xml:space="preserve">Church </w:t>
      </w:r>
      <w:r w:rsidRPr="006205FB">
        <w:rPr>
          <w:rFonts w:ascii="Aptos Narrow" w:hAnsi="Aptos Narrow"/>
          <w:sz w:val="28"/>
          <w:szCs w:val="26"/>
        </w:rPr>
        <w:t xml:space="preserve">must exceed €250.  The maximum annual </w:t>
      </w:r>
      <w:r w:rsidR="000B27C7" w:rsidRPr="006205FB">
        <w:rPr>
          <w:rFonts w:ascii="Aptos Narrow" w:hAnsi="Aptos Narrow"/>
          <w:sz w:val="28"/>
          <w:szCs w:val="26"/>
        </w:rPr>
        <w:t>donation,</w:t>
      </w:r>
      <w:r w:rsidR="006205FB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for which a claim can be made, is 10% of your annual income.</w:t>
      </w:r>
      <w:r w:rsidR="006205FB" w:rsidRPr="006205FB">
        <w:rPr>
          <w:rFonts w:ascii="Aptos Narrow" w:hAnsi="Aptos Narrow"/>
          <w:sz w:val="28"/>
          <w:szCs w:val="26"/>
        </w:rPr>
        <w:t xml:space="preserve">  </w:t>
      </w:r>
      <w:r w:rsidRPr="00F2369F">
        <w:rPr>
          <w:rFonts w:ascii="Aptos Narrow" w:hAnsi="Aptos Narrow"/>
          <w:spacing w:val="-4"/>
          <w:sz w:val="28"/>
          <w:szCs w:val="26"/>
        </w:rPr>
        <w:t>These conditions are stipulat</w:t>
      </w:r>
      <w:r w:rsidR="000B27C7" w:rsidRPr="00F2369F">
        <w:rPr>
          <w:rFonts w:ascii="Aptos Narrow" w:hAnsi="Aptos Narrow"/>
          <w:spacing w:val="-4"/>
          <w:sz w:val="28"/>
          <w:szCs w:val="26"/>
        </w:rPr>
        <w:t>e</w:t>
      </w:r>
      <w:r w:rsidR="006F4339" w:rsidRPr="00F2369F">
        <w:rPr>
          <w:rFonts w:ascii="Aptos Narrow" w:hAnsi="Aptos Narrow"/>
          <w:spacing w:val="-4"/>
          <w:sz w:val="28"/>
          <w:szCs w:val="26"/>
        </w:rPr>
        <w:t>d by the Revenue Commissioners.</w:t>
      </w:r>
    </w:p>
    <w:p w14:paraId="7533BF84" w14:textId="782BFCAE" w:rsidR="00C86EE4" w:rsidRPr="006205FB" w:rsidRDefault="00C86EE4" w:rsidP="00FE103B">
      <w:pPr>
        <w:spacing w:after="240" w:line="240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b/>
          <w:color w:val="0062AC"/>
          <w:sz w:val="40"/>
          <w:szCs w:val="26"/>
        </w:rPr>
        <w:lastRenderedPageBreak/>
        <w:t>Envelope scheme</w:t>
      </w:r>
      <w:r w:rsidR="000B27C7" w:rsidRPr="006205FB">
        <w:rPr>
          <w:rFonts w:ascii="Aptos Narrow" w:hAnsi="Aptos Narrow"/>
          <w:b/>
          <w:sz w:val="32"/>
          <w:szCs w:val="26"/>
        </w:rPr>
        <w:tab/>
      </w:r>
      <w:r w:rsidR="000B27C7" w:rsidRPr="006205FB">
        <w:rPr>
          <w:rFonts w:ascii="Aptos Narrow" w:hAnsi="Aptos Narrow"/>
          <w:b/>
          <w:sz w:val="32"/>
          <w:szCs w:val="26"/>
        </w:rPr>
        <w:br/>
      </w:r>
      <w:r w:rsidR="000B27C7" w:rsidRPr="00681DDA">
        <w:rPr>
          <w:rFonts w:ascii="Aptos Narrow" w:hAnsi="Aptos Narrow"/>
          <w:spacing w:val="-4"/>
          <w:sz w:val="28"/>
          <w:szCs w:val="26"/>
        </w:rPr>
        <w:t xml:space="preserve">In order to facilitate this, it </w:t>
      </w:r>
      <w:r w:rsidR="00681DDA" w:rsidRPr="00681DDA">
        <w:rPr>
          <w:rFonts w:ascii="Aptos Narrow" w:hAnsi="Aptos Narrow"/>
          <w:spacing w:val="-4"/>
          <w:sz w:val="28"/>
          <w:szCs w:val="26"/>
        </w:rPr>
        <w:t>is</w:t>
      </w:r>
      <w:r w:rsidR="000B27C7" w:rsidRPr="00681DDA">
        <w:rPr>
          <w:rFonts w:ascii="Aptos Narrow" w:hAnsi="Aptos Narrow"/>
          <w:spacing w:val="-4"/>
          <w:sz w:val="28"/>
          <w:szCs w:val="26"/>
        </w:rPr>
        <w:t xml:space="preserve"> necessary for our </w:t>
      </w:r>
      <w:r w:rsidR="006A784B" w:rsidRPr="00681DDA">
        <w:rPr>
          <w:rFonts w:ascii="Aptos Narrow" w:hAnsi="Aptos Narrow"/>
          <w:spacing w:val="-4"/>
          <w:sz w:val="28"/>
          <w:szCs w:val="26"/>
        </w:rPr>
        <w:t>T</w:t>
      </w:r>
      <w:r w:rsidR="000B27C7" w:rsidRPr="00681DDA">
        <w:rPr>
          <w:rFonts w:ascii="Aptos Narrow" w:hAnsi="Aptos Narrow"/>
          <w:spacing w:val="-4"/>
          <w:sz w:val="28"/>
          <w:szCs w:val="26"/>
        </w:rPr>
        <w:t>reasurer to record</w:t>
      </w:r>
      <w:r w:rsidR="000B27C7" w:rsidRPr="006205FB">
        <w:rPr>
          <w:rFonts w:ascii="Aptos Narrow" w:hAnsi="Aptos Narrow"/>
          <w:sz w:val="28"/>
          <w:szCs w:val="26"/>
        </w:rPr>
        <w:t xml:space="preserve"> the donations which you make.  To do so, we provide numbered envelopes to all those who complete the form (</w:t>
      </w:r>
      <w:bookmarkStart w:id="0" w:name="_Hlk219528039"/>
      <w:r w:rsidR="00DB3DA7">
        <w:rPr>
          <w:rFonts w:ascii="Aptos Narrow" w:hAnsi="Aptos Narrow"/>
          <w:sz w:val="28"/>
          <w:szCs w:val="26"/>
        </w:rPr>
        <w:fldChar w:fldCharType="begin"/>
      </w:r>
      <w:r w:rsidR="00DB3DA7">
        <w:rPr>
          <w:rFonts w:ascii="Aptos Narrow" w:hAnsi="Aptos Narrow"/>
          <w:sz w:val="28"/>
          <w:szCs w:val="26"/>
        </w:rPr>
        <w:instrText>HYPERLINK "https://www.revenue.ie/en/companies-and-charities/documents/charities/chy3-enduring-certificate.pdf"</w:instrText>
      </w:r>
      <w:r w:rsidR="00DB3DA7">
        <w:rPr>
          <w:rFonts w:ascii="Aptos Narrow" w:hAnsi="Aptos Narrow"/>
          <w:sz w:val="28"/>
          <w:szCs w:val="26"/>
        </w:rPr>
      </w:r>
      <w:r w:rsidR="00DB3DA7">
        <w:rPr>
          <w:rFonts w:ascii="Aptos Narrow" w:hAnsi="Aptos Narrow"/>
          <w:sz w:val="28"/>
          <w:szCs w:val="26"/>
        </w:rPr>
        <w:fldChar w:fldCharType="separate"/>
      </w:r>
      <w:r w:rsidR="000B27C7" w:rsidRPr="00DB3DA7">
        <w:rPr>
          <w:rStyle w:val="Hyperlink"/>
          <w:rFonts w:ascii="Aptos Narrow" w:hAnsi="Aptos Narrow"/>
          <w:sz w:val="28"/>
          <w:szCs w:val="26"/>
        </w:rPr>
        <w:t>CHY</w:t>
      </w:r>
      <w:r w:rsidR="003B2BFF" w:rsidRPr="00DB3DA7">
        <w:rPr>
          <w:rStyle w:val="Hyperlink"/>
          <w:rFonts w:ascii="Aptos Narrow" w:hAnsi="Aptos Narrow"/>
          <w:sz w:val="28"/>
          <w:szCs w:val="26"/>
        </w:rPr>
        <w:t>3</w:t>
      </w:r>
      <w:r w:rsidR="000B27C7" w:rsidRPr="00DB3DA7">
        <w:rPr>
          <w:rStyle w:val="Hyperlink"/>
          <w:rFonts w:ascii="Aptos Narrow" w:hAnsi="Aptos Narrow"/>
          <w:sz w:val="28"/>
          <w:szCs w:val="26"/>
        </w:rPr>
        <w:t xml:space="preserve"> Cert</w:t>
      </w:r>
      <w:bookmarkEnd w:id="0"/>
      <w:r w:rsidR="00DB3DA7">
        <w:rPr>
          <w:rFonts w:ascii="Aptos Narrow" w:hAnsi="Aptos Narrow"/>
          <w:sz w:val="28"/>
          <w:szCs w:val="26"/>
        </w:rPr>
        <w:fldChar w:fldCharType="end"/>
      </w:r>
      <w:r w:rsidR="000B27C7" w:rsidRPr="006205FB">
        <w:rPr>
          <w:rFonts w:ascii="Aptos Narrow" w:hAnsi="Aptos Narrow"/>
          <w:sz w:val="28"/>
          <w:szCs w:val="26"/>
        </w:rPr>
        <w:t>).</w:t>
      </w:r>
    </w:p>
    <w:p w14:paraId="5D4712A7" w14:textId="45839473" w:rsidR="00165DB4" w:rsidRPr="006205FB" w:rsidRDefault="00165DB4" w:rsidP="00681DDA">
      <w:pPr>
        <w:spacing w:after="360" w:line="240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sz w:val="28"/>
          <w:szCs w:val="26"/>
        </w:rPr>
        <w:t>We assure you, that the only person who will know</w:t>
      </w:r>
      <w:r w:rsidR="00121664" w:rsidRPr="006205FB">
        <w:rPr>
          <w:rFonts w:ascii="Aptos Narrow" w:hAnsi="Aptos Narrow"/>
          <w:sz w:val="28"/>
          <w:szCs w:val="26"/>
        </w:rPr>
        <w:t xml:space="preserve"> </w:t>
      </w:r>
      <w:r w:rsidRPr="006205FB">
        <w:rPr>
          <w:rFonts w:ascii="Aptos Narrow" w:hAnsi="Aptos Narrow"/>
          <w:sz w:val="28"/>
          <w:szCs w:val="26"/>
        </w:rPr>
        <w:t>the amount you con</w:t>
      </w:r>
      <w:r w:rsidR="00B01BAB" w:rsidRPr="006205FB">
        <w:rPr>
          <w:rFonts w:ascii="Aptos Narrow" w:hAnsi="Aptos Narrow"/>
          <w:sz w:val="28"/>
          <w:szCs w:val="26"/>
        </w:rPr>
        <w:t xml:space="preserve">tribute will be our </w:t>
      </w:r>
      <w:r w:rsidR="00F2369F">
        <w:rPr>
          <w:rFonts w:ascii="Aptos Narrow" w:hAnsi="Aptos Narrow"/>
          <w:sz w:val="28"/>
          <w:szCs w:val="26"/>
        </w:rPr>
        <w:t>T</w:t>
      </w:r>
      <w:r w:rsidR="00B01BAB" w:rsidRPr="006205FB">
        <w:rPr>
          <w:rFonts w:ascii="Aptos Narrow" w:hAnsi="Aptos Narrow"/>
          <w:sz w:val="28"/>
          <w:szCs w:val="26"/>
        </w:rPr>
        <w:t>reasurer.</w:t>
      </w:r>
      <w:r w:rsidR="00121664" w:rsidRPr="006205FB">
        <w:rPr>
          <w:rFonts w:ascii="Aptos Narrow" w:hAnsi="Aptos Narrow"/>
          <w:sz w:val="28"/>
          <w:szCs w:val="26"/>
        </w:rPr>
        <w:t xml:space="preserve">  </w:t>
      </w:r>
      <w:r w:rsidRPr="006205FB">
        <w:rPr>
          <w:rFonts w:ascii="Aptos Narrow" w:hAnsi="Aptos Narrow"/>
          <w:sz w:val="28"/>
          <w:szCs w:val="26"/>
        </w:rPr>
        <w:t xml:space="preserve">This information will </w:t>
      </w:r>
      <w:r w:rsidR="00691A40" w:rsidRPr="006205FB">
        <w:rPr>
          <w:rFonts w:ascii="Aptos Narrow" w:hAnsi="Aptos Narrow"/>
          <w:sz w:val="28"/>
          <w:szCs w:val="26"/>
        </w:rPr>
        <w:t xml:space="preserve">be </w:t>
      </w:r>
      <w:r w:rsidRPr="006205FB">
        <w:rPr>
          <w:rFonts w:ascii="Aptos Narrow" w:hAnsi="Aptos Narrow"/>
          <w:sz w:val="28"/>
          <w:szCs w:val="26"/>
        </w:rPr>
        <w:t>treated confidentially, and will only be used for the purpose of claiming the tax refunds.</w:t>
      </w:r>
    </w:p>
    <w:p w14:paraId="0AA3797F" w14:textId="7018B9BA" w:rsidR="00C86EE4" w:rsidRPr="006205FB" w:rsidRDefault="00C86EE4" w:rsidP="00FE103B">
      <w:pPr>
        <w:spacing w:after="240" w:line="240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b/>
          <w:color w:val="0062AC"/>
          <w:sz w:val="40"/>
          <w:szCs w:val="26"/>
        </w:rPr>
        <w:t>Standing Order</w:t>
      </w:r>
      <w:r w:rsidR="00165DB4" w:rsidRPr="006205FB">
        <w:rPr>
          <w:rFonts w:ascii="Aptos Narrow" w:hAnsi="Aptos Narrow"/>
          <w:b/>
          <w:sz w:val="32"/>
          <w:szCs w:val="26"/>
        </w:rPr>
        <w:tab/>
      </w:r>
      <w:r w:rsidR="00165DB4" w:rsidRPr="006205FB">
        <w:rPr>
          <w:rFonts w:ascii="Aptos Narrow" w:hAnsi="Aptos Narrow"/>
          <w:b/>
          <w:sz w:val="32"/>
          <w:szCs w:val="26"/>
        </w:rPr>
        <w:br/>
      </w:r>
      <w:r w:rsidR="00165DB4" w:rsidRPr="006205FB">
        <w:rPr>
          <w:rFonts w:ascii="Aptos Narrow" w:hAnsi="Aptos Narrow"/>
          <w:sz w:val="28"/>
          <w:szCs w:val="26"/>
        </w:rPr>
        <w:t>This leaflet also provides an ideal opportunity to encourage you to consider making you</w:t>
      </w:r>
      <w:r w:rsidR="00691A40" w:rsidRPr="006205FB">
        <w:rPr>
          <w:rFonts w:ascii="Aptos Narrow" w:hAnsi="Aptos Narrow"/>
          <w:sz w:val="28"/>
          <w:szCs w:val="26"/>
        </w:rPr>
        <w:t>r offerings by standing order.</w:t>
      </w:r>
      <w:r w:rsidR="00462CCD">
        <w:rPr>
          <w:rFonts w:ascii="Aptos Narrow" w:hAnsi="Aptos Narrow"/>
          <w:sz w:val="28"/>
          <w:szCs w:val="26"/>
        </w:rPr>
        <w:br/>
      </w:r>
      <w:r w:rsidR="00B01BAB" w:rsidRPr="006205FB">
        <w:rPr>
          <w:rFonts w:ascii="Aptos Narrow" w:hAnsi="Aptos Narrow"/>
          <w:sz w:val="28"/>
          <w:szCs w:val="26"/>
        </w:rPr>
        <w:t xml:space="preserve">We can benefit from Tax reclaimed on these donations too.  </w:t>
      </w:r>
      <w:r w:rsidR="00462CCD">
        <w:rPr>
          <w:rFonts w:ascii="Aptos Narrow" w:hAnsi="Aptos Narrow"/>
          <w:sz w:val="28"/>
          <w:szCs w:val="26"/>
        </w:rPr>
        <w:br/>
      </w:r>
      <w:r w:rsidR="00165DB4" w:rsidRPr="006205FB">
        <w:rPr>
          <w:rFonts w:ascii="Aptos Narrow" w:hAnsi="Aptos Narrow"/>
          <w:sz w:val="28"/>
          <w:szCs w:val="26"/>
        </w:rPr>
        <w:t xml:space="preserve">To set this up, your bank will require the following </w:t>
      </w:r>
      <w:r w:rsidR="00EE58ED" w:rsidRPr="006205FB">
        <w:rPr>
          <w:rFonts w:ascii="Aptos Narrow" w:hAnsi="Aptos Narrow"/>
          <w:sz w:val="28"/>
          <w:szCs w:val="26"/>
        </w:rPr>
        <w:t>details.</w:t>
      </w:r>
    </w:p>
    <w:p w14:paraId="3C78B509" w14:textId="7F86E879" w:rsidR="006F4339" w:rsidRPr="006205FB" w:rsidRDefault="00681DDA" w:rsidP="00462CCD">
      <w:pPr>
        <w:spacing w:after="60" w:line="240" w:lineRule="auto"/>
        <w:jc w:val="both"/>
        <w:rPr>
          <w:rFonts w:ascii="Aptos Narrow" w:hAnsi="Aptos Narrow"/>
          <w:sz w:val="28"/>
          <w:szCs w:val="26"/>
        </w:rPr>
      </w:pPr>
      <w:r>
        <w:rPr>
          <w:rFonts w:ascii="Aptos Narrow" w:hAnsi="Aptos Narrow"/>
          <w:sz w:val="28"/>
          <w:szCs w:val="26"/>
        </w:rPr>
        <w:t xml:space="preserve">   </w:t>
      </w:r>
      <w:r w:rsidR="00EE58ED" w:rsidRPr="006205FB">
        <w:rPr>
          <w:rFonts w:ascii="Aptos Narrow" w:hAnsi="Aptos Narrow"/>
          <w:sz w:val="28"/>
          <w:szCs w:val="26"/>
        </w:rPr>
        <w:t>Account</w:t>
      </w:r>
      <w:r w:rsidR="006F4339" w:rsidRPr="006205FB">
        <w:rPr>
          <w:rFonts w:ascii="Aptos Narrow" w:hAnsi="Aptos Narrow"/>
          <w:sz w:val="28"/>
          <w:szCs w:val="26"/>
        </w:rPr>
        <w:t xml:space="preserve"> Name</w:t>
      </w:r>
      <w:r w:rsidR="00EE58ED" w:rsidRPr="006205FB">
        <w:rPr>
          <w:rFonts w:ascii="Aptos Narrow" w:hAnsi="Aptos Narrow"/>
          <w:sz w:val="28"/>
          <w:szCs w:val="26"/>
        </w:rPr>
        <w:t>:</w:t>
      </w:r>
      <w:r w:rsidR="006F4339" w:rsidRPr="006205FB">
        <w:rPr>
          <w:rFonts w:ascii="Aptos Narrow" w:hAnsi="Aptos Narrow"/>
          <w:sz w:val="28"/>
          <w:szCs w:val="26"/>
        </w:rPr>
        <w:tab/>
      </w:r>
      <w:r>
        <w:rPr>
          <w:rFonts w:ascii="Aptos Narrow" w:hAnsi="Aptos Narrow"/>
          <w:sz w:val="28"/>
          <w:szCs w:val="26"/>
        </w:rPr>
        <w:t xml:space="preserve">  </w:t>
      </w:r>
      <w:r w:rsidR="006F4339" w:rsidRPr="006205FB">
        <w:rPr>
          <w:rFonts w:ascii="Aptos Narrow" w:hAnsi="Aptos Narrow"/>
          <w:sz w:val="28"/>
          <w:szCs w:val="26"/>
        </w:rPr>
        <w:t>Naas Presbyterian Church</w:t>
      </w:r>
    </w:p>
    <w:p w14:paraId="7DC5E113" w14:textId="7591668F" w:rsidR="00EE58ED" w:rsidRPr="006205FB" w:rsidRDefault="00681DDA" w:rsidP="00462CCD">
      <w:pPr>
        <w:spacing w:after="60" w:line="240" w:lineRule="auto"/>
        <w:jc w:val="both"/>
        <w:rPr>
          <w:rFonts w:ascii="Aptos Narrow" w:hAnsi="Aptos Narrow"/>
          <w:sz w:val="28"/>
          <w:szCs w:val="26"/>
        </w:rPr>
      </w:pPr>
      <w:r>
        <w:rPr>
          <w:rFonts w:ascii="Aptos Narrow" w:hAnsi="Aptos Narrow"/>
          <w:sz w:val="28"/>
          <w:szCs w:val="26"/>
        </w:rPr>
        <w:t xml:space="preserve">   </w:t>
      </w:r>
      <w:r w:rsidR="00EE58ED" w:rsidRPr="006205FB">
        <w:rPr>
          <w:rFonts w:ascii="Aptos Narrow" w:hAnsi="Aptos Narrow"/>
          <w:sz w:val="28"/>
          <w:szCs w:val="26"/>
        </w:rPr>
        <w:t>Bank:</w:t>
      </w:r>
      <w:r w:rsidR="006F4339" w:rsidRPr="006205FB">
        <w:rPr>
          <w:rFonts w:ascii="Aptos Narrow" w:hAnsi="Aptos Narrow"/>
          <w:sz w:val="28"/>
          <w:szCs w:val="26"/>
        </w:rPr>
        <w:tab/>
      </w:r>
      <w:r w:rsidR="006F4339" w:rsidRPr="006205FB">
        <w:rPr>
          <w:rFonts w:ascii="Aptos Narrow" w:hAnsi="Aptos Narrow"/>
          <w:sz w:val="28"/>
          <w:szCs w:val="26"/>
        </w:rPr>
        <w:tab/>
      </w:r>
      <w:r>
        <w:rPr>
          <w:rFonts w:ascii="Aptos Narrow" w:hAnsi="Aptos Narrow"/>
          <w:sz w:val="28"/>
          <w:szCs w:val="26"/>
        </w:rPr>
        <w:t xml:space="preserve">  </w:t>
      </w:r>
      <w:r w:rsidR="006A4E17" w:rsidRPr="006205FB">
        <w:rPr>
          <w:rFonts w:ascii="Aptos Narrow" w:hAnsi="Aptos Narrow"/>
          <w:sz w:val="28"/>
          <w:szCs w:val="26"/>
        </w:rPr>
        <w:t xml:space="preserve">Allied Irish Bank, 41 </w:t>
      </w:r>
      <w:r w:rsidR="006F4339" w:rsidRPr="006205FB">
        <w:rPr>
          <w:rFonts w:ascii="Aptos Narrow" w:hAnsi="Aptos Narrow"/>
          <w:sz w:val="28"/>
          <w:szCs w:val="26"/>
        </w:rPr>
        <w:t>South Main St, Naas</w:t>
      </w:r>
    </w:p>
    <w:p w14:paraId="4C971EF5" w14:textId="66187ED9" w:rsidR="0075713D" w:rsidRPr="006205FB" w:rsidRDefault="00681DDA" w:rsidP="00462CCD">
      <w:pPr>
        <w:spacing w:after="60" w:line="240" w:lineRule="auto"/>
        <w:jc w:val="both"/>
        <w:rPr>
          <w:rFonts w:ascii="Aptos Narrow" w:hAnsi="Aptos Narrow"/>
          <w:sz w:val="28"/>
          <w:szCs w:val="26"/>
        </w:rPr>
      </w:pPr>
      <w:r>
        <w:rPr>
          <w:rFonts w:ascii="Aptos Narrow" w:hAnsi="Aptos Narrow"/>
          <w:sz w:val="28"/>
          <w:szCs w:val="26"/>
        </w:rPr>
        <w:t xml:space="preserve">   </w:t>
      </w:r>
      <w:r w:rsidR="0075713D" w:rsidRPr="006205FB">
        <w:rPr>
          <w:rFonts w:ascii="Aptos Narrow" w:hAnsi="Aptos Narrow"/>
          <w:sz w:val="28"/>
          <w:szCs w:val="26"/>
        </w:rPr>
        <w:t>Sort Code:</w:t>
      </w:r>
      <w:r w:rsidR="0075713D" w:rsidRPr="006205FB">
        <w:rPr>
          <w:rFonts w:ascii="Aptos Narrow" w:hAnsi="Aptos Narrow"/>
          <w:sz w:val="28"/>
          <w:szCs w:val="26"/>
        </w:rPr>
        <w:tab/>
      </w:r>
      <w:r w:rsidR="0075713D" w:rsidRPr="006205FB">
        <w:rPr>
          <w:rFonts w:ascii="Aptos Narrow" w:hAnsi="Aptos Narrow"/>
          <w:sz w:val="28"/>
          <w:szCs w:val="26"/>
        </w:rPr>
        <w:tab/>
      </w:r>
      <w:r>
        <w:rPr>
          <w:rFonts w:ascii="Aptos Narrow" w:hAnsi="Aptos Narrow"/>
          <w:sz w:val="28"/>
          <w:szCs w:val="26"/>
        </w:rPr>
        <w:t xml:space="preserve">  </w:t>
      </w:r>
      <w:r w:rsidR="0075713D" w:rsidRPr="006205FB">
        <w:rPr>
          <w:rFonts w:ascii="Aptos Narrow" w:hAnsi="Aptos Narrow"/>
          <w:sz w:val="28"/>
          <w:szCs w:val="26"/>
        </w:rPr>
        <w:t>93–32–36</w:t>
      </w:r>
    </w:p>
    <w:p w14:paraId="148DAB13" w14:textId="068FF51A" w:rsidR="0075713D" w:rsidRPr="006205FB" w:rsidRDefault="00681DDA" w:rsidP="00462CCD">
      <w:pPr>
        <w:spacing w:after="60" w:line="240" w:lineRule="auto"/>
        <w:jc w:val="both"/>
        <w:rPr>
          <w:rFonts w:ascii="Aptos Narrow" w:hAnsi="Aptos Narrow"/>
          <w:sz w:val="28"/>
          <w:szCs w:val="26"/>
        </w:rPr>
      </w:pPr>
      <w:r>
        <w:rPr>
          <w:rFonts w:ascii="Aptos Narrow" w:hAnsi="Aptos Narrow"/>
          <w:sz w:val="28"/>
          <w:szCs w:val="26"/>
        </w:rPr>
        <w:t xml:space="preserve">   </w:t>
      </w:r>
      <w:r w:rsidR="0075713D" w:rsidRPr="006205FB">
        <w:rPr>
          <w:rFonts w:ascii="Aptos Narrow" w:hAnsi="Aptos Narrow"/>
          <w:sz w:val="28"/>
          <w:szCs w:val="26"/>
        </w:rPr>
        <w:t xml:space="preserve">Account Number: </w:t>
      </w:r>
      <w:r>
        <w:rPr>
          <w:rFonts w:ascii="Aptos Narrow" w:hAnsi="Aptos Narrow"/>
          <w:sz w:val="28"/>
          <w:szCs w:val="26"/>
        </w:rPr>
        <w:t xml:space="preserve">  </w:t>
      </w:r>
      <w:r w:rsidR="0075713D" w:rsidRPr="006205FB">
        <w:rPr>
          <w:rFonts w:ascii="Aptos Narrow" w:hAnsi="Aptos Narrow"/>
          <w:sz w:val="28"/>
          <w:szCs w:val="26"/>
        </w:rPr>
        <w:t>92838182</w:t>
      </w:r>
    </w:p>
    <w:p w14:paraId="7E00D91A" w14:textId="78B9966D" w:rsidR="0075713D" w:rsidRPr="006205FB" w:rsidRDefault="00681DDA" w:rsidP="00462CCD">
      <w:pPr>
        <w:spacing w:after="60" w:line="240" w:lineRule="auto"/>
        <w:jc w:val="both"/>
        <w:rPr>
          <w:rFonts w:ascii="Aptos Narrow" w:hAnsi="Aptos Narrow"/>
          <w:sz w:val="28"/>
          <w:szCs w:val="26"/>
        </w:rPr>
      </w:pPr>
      <w:r>
        <w:rPr>
          <w:rFonts w:ascii="Aptos Narrow" w:hAnsi="Aptos Narrow"/>
          <w:sz w:val="28"/>
          <w:szCs w:val="26"/>
        </w:rPr>
        <w:t xml:space="preserve">   </w:t>
      </w:r>
      <w:r w:rsidR="0075713D" w:rsidRPr="006205FB">
        <w:rPr>
          <w:rFonts w:ascii="Aptos Narrow" w:hAnsi="Aptos Narrow"/>
          <w:sz w:val="28"/>
          <w:szCs w:val="26"/>
        </w:rPr>
        <w:t>BIC:</w:t>
      </w:r>
      <w:r w:rsidR="0075713D" w:rsidRPr="006205FB">
        <w:rPr>
          <w:rFonts w:ascii="Aptos Narrow" w:hAnsi="Aptos Narrow"/>
          <w:sz w:val="28"/>
          <w:szCs w:val="26"/>
        </w:rPr>
        <w:tab/>
      </w:r>
      <w:r w:rsidR="0075713D" w:rsidRPr="006205FB">
        <w:rPr>
          <w:rFonts w:ascii="Aptos Narrow" w:hAnsi="Aptos Narrow"/>
          <w:sz w:val="28"/>
          <w:szCs w:val="26"/>
        </w:rPr>
        <w:tab/>
      </w:r>
      <w:r w:rsidR="0075713D" w:rsidRPr="006205FB">
        <w:rPr>
          <w:rFonts w:ascii="Aptos Narrow" w:hAnsi="Aptos Narrow"/>
          <w:sz w:val="28"/>
          <w:szCs w:val="26"/>
        </w:rPr>
        <w:tab/>
      </w:r>
      <w:r>
        <w:rPr>
          <w:rFonts w:ascii="Aptos Narrow" w:hAnsi="Aptos Narrow"/>
          <w:sz w:val="28"/>
          <w:szCs w:val="26"/>
        </w:rPr>
        <w:t xml:space="preserve">  </w:t>
      </w:r>
      <w:r w:rsidR="0075713D" w:rsidRPr="006205FB">
        <w:rPr>
          <w:rFonts w:ascii="Aptos Narrow" w:hAnsi="Aptos Narrow"/>
          <w:sz w:val="28"/>
          <w:szCs w:val="26"/>
        </w:rPr>
        <w:t>AIBKIE2D</w:t>
      </w:r>
    </w:p>
    <w:p w14:paraId="5A0E12B5" w14:textId="02CCD18E" w:rsidR="0075713D" w:rsidRPr="006205FB" w:rsidRDefault="00681DDA" w:rsidP="00681DDA">
      <w:pPr>
        <w:spacing w:after="360" w:line="240" w:lineRule="auto"/>
        <w:jc w:val="both"/>
        <w:rPr>
          <w:rFonts w:ascii="Aptos Narrow" w:hAnsi="Aptos Narrow"/>
          <w:sz w:val="28"/>
          <w:szCs w:val="26"/>
        </w:rPr>
      </w:pPr>
      <w:r>
        <w:rPr>
          <w:rFonts w:ascii="Aptos Narrow" w:hAnsi="Aptos Narrow"/>
          <w:sz w:val="28"/>
          <w:szCs w:val="26"/>
        </w:rPr>
        <w:t xml:space="preserve">   </w:t>
      </w:r>
      <w:r w:rsidR="0075713D" w:rsidRPr="006205FB">
        <w:rPr>
          <w:rFonts w:ascii="Aptos Narrow" w:hAnsi="Aptos Narrow"/>
          <w:sz w:val="28"/>
          <w:szCs w:val="26"/>
        </w:rPr>
        <w:t xml:space="preserve">IBAN: </w:t>
      </w:r>
      <w:r w:rsidR="0075713D" w:rsidRPr="006205FB">
        <w:rPr>
          <w:rFonts w:ascii="Aptos Narrow" w:hAnsi="Aptos Narrow"/>
          <w:sz w:val="28"/>
          <w:szCs w:val="26"/>
        </w:rPr>
        <w:tab/>
      </w:r>
      <w:r w:rsidR="0075713D" w:rsidRPr="006205FB">
        <w:rPr>
          <w:rFonts w:ascii="Aptos Narrow" w:hAnsi="Aptos Narrow"/>
          <w:sz w:val="28"/>
          <w:szCs w:val="26"/>
        </w:rPr>
        <w:tab/>
      </w:r>
      <w:r>
        <w:rPr>
          <w:rFonts w:ascii="Aptos Narrow" w:hAnsi="Aptos Narrow"/>
          <w:sz w:val="28"/>
          <w:szCs w:val="26"/>
        </w:rPr>
        <w:t xml:space="preserve">  </w:t>
      </w:r>
      <w:r w:rsidR="0075713D" w:rsidRPr="006205FB">
        <w:rPr>
          <w:rFonts w:ascii="Aptos Narrow" w:hAnsi="Aptos Narrow"/>
          <w:sz w:val="28"/>
          <w:szCs w:val="26"/>
        </w:rPr>
        <w:t>IE62AIBK93323692838182</w:t>
      </w:r>
    </w:p>
    <w:p w14:paraId="5E7AE06E" w14:textId="4365AD61" w:rsidR="00EE58ED" w:rsidRPr="006205FB" w:rsidRDefault="00680A4F" w:rsidP="0075713D">
      <w:pPr>
        <w:spacing w:after="120" w:line="240" w:lineRule="auto"/>
        <w:jc w:val="both"/>
        <w:rPr>
          <w:rFonts w:ascii="Aptos Narrow" w:hAnsi="Aptos Narrow"/>
          <w:sz w:val="28"/>
          <w:szCs w:val="26"/>
        </w:rPr>
      </w:pPr>
      <w:r w:rsidRPr="006205FB">
        <w:rPr>
          <w:rFonts w:ascii="Aptos Narrow" w:hAnsi="Aptos Narrow"/>
          <w:b/>
          <w:color w:val="0062AC"/>
          <w:sz w:val="40"/>
          <w:szCs w:val="28"/>
        </w:rPr>
        <w:t>Queries</w:t>
      </w:r>
      <w:r w:rsidRPr="006205FB">
        <w:rPr>
          <w:rFonts w:ascii="Aptos Narrow" w:hAnsi="Aptos Narrow"/>
          <w:sz w:val="28"/>
          <w:szCs w:val="28"/>
        </w:rPr>
        <w:br/>
      </w:r>
      <w:r w:rsidR="00EE58ED" w:rsidRPr="006205FB">
        <w:rPr>
          <w:rFonts w:ascii="Aptos Narrow" w:hAnsi="Aptos Narrow"/>
          <w:sz w:val="28"/>
          <w:szCs w:val="28"/>
        </w:rPr>
        <w:t xml:space="preserve">If you have any questions or require more information about anything mentioned </w:t>
      </w:r>
      <w:r w:rsidR="00B97F80">
        <w:rPr>
          <w:rFonts w:ascii="Aptos Narrow" w:hAnsi="Aptos Narrow"/>
          <w:sz w:val="28"/>
          <w:szCs w:val="28"/>
        </w:rPr>
        <w:t>in this leaflet</w:t>
      </w:r>
      <w:r w:rsidR="00EE58ED" w:rsidRPr="006205FB">
        <w:rPr>
          <w:rFonts w:ascii="Aptos Narrow" w:hAnsi="Aptos Narrow"/>
          <w:sz w:val="28"/>
          <w:szCs w:val="28"/>
        </w:rPr>
        <w:t>, please contact:</w:t>
      </w:r>
      <w:r w:rsidR="00EE58ED" w:rsidRPr="006205FB">
        <w:rPr>
          <w:rFonts w:ascii="Aptos Narrow" w:hAnsi="Aptos Narrow"/>
          <w:sz w:val="28"/>
          <w:szCs w:val="28"/>
        </w:rPr>
        <w:tab/>
      </w:r>
    </w:p>
    <w:p w14:paraId="2B00CB88" w14:textId="4DFD3569" w:rsidR="00EE58ED" w:rsidRPr="006205FB" w:rsidRDefault="000A132E" w:rsidP="00EE58ED">
      <w:pPr>
        <w:pStyle w:val="PlainText"/>
        <w:rPr>
          <w:rFonts w:ascii="Aptos Narrow" w:hAnsi="Aptos Narrow"/>
          <w:noProof/>
          <w:sz w:val="28"/>
          <w:szCs w:val="26"/>
        </w:rPr>
      </w:pPr>
      <w:r w:rsidRPr="006205FB">
        <w:rPr>
          <w:rFonts w:ascii="Aptos Narrow" w:hAnsi="Aptos Narrow"/>
          <w:noProof/>
          <w:sz w:val="28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22F11" wp14:editId="54B49ABB">
                <wp:simplePos x="0" y="0"/>
                <wp:positionH relativeFrom="column">
                  <wp:posOffset>2265521</wp:posOffset>
                </wp:positionH>
                <wp:positionV relativeFrom="paragraph">
                  <wp:posOffset>56515</wp:posOffset>
                </wp:positionV>
                <wp:extent cx="0" cy="550069"/>
                <wp:effectExtent l="0" t="0" r="19050" b="2159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0069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CF311" id="Straight Connector 2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8.4pt,4.45pt" to="178.4pt,4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" strokecolor="black [3213]"/>
            </w:pict>
          </mc:Fallback>
        </mc:AlternateContent>
      </w:r>
      <w:r w:rsidR="00F22CCD" w:rsidRPr="006205FB">
        <w:rPr>
          <w:rFonts w:ascii="Aptos Narrow" w:hAnsi="Aptos Narrow"/>
          <w:noProof/>
          <w:sz w:val="28"/>
          <w:szCs w:val="26"/>
          <w:lang w:eastAsia="en-GB"/>
        </w:rPr>
        <w:t>Mary Walsh</w:t>
      </w:r>
      <w:r w:rsidR="006915A6" w:rsidRPr="006205FB">
        <w:rPr>
          <w:rFonts w:ascii="Aptos Narrow" w:hAnsi="Aptos Narrow"/>
          <w:noProof/>
          <w:sz w:val="28"/>
          <w:szCs w:val="26"/>
        </w:rPr>
        <w:t xml:space="preserve"> (</w:t>
      </w:r>
      <w:r w:rsidR="00B97F80">
        <w:rPr>
          <w:rFonts w:ascii="Aptos Narrow" w:hAnsi="Aptos Narrow"/>
          <w:noProof/>
          <w:sz w:val="28"/>
          <w:szCs w:val="26"/>
        </w:rPr>
        <w:t>T</w:t>
      </w:r>
      <w:r w:rsidR="006915A6" w:rsidRPr="006205FB">
        <w:rPr>
          <w:rFonts w:ascii="Aptos Narrow" w:hAnsi="Aptos Narrow"/>
          <w:noProof/>
          <w:sz w:val="28"/>
          <w:szCs w:val="26"/>
        </w:rPr>
        <w:t>reasurer)</w:t>
      </w:r>
      <w:r w:rsidR="00F22CCD" w:rsidRPr="006205FB">
        <w:rPr>
          <w:rFonts w:ascii="Aptos Narrow" w:hAnsi="Aptos Narrow"/>
          <w:noProof/>
          <w:sz w:val="28"/>
          <w:szCs w:val="26"/>
        </w:rPr>
        <w:tab/>
      </w:r>
      <w:r w:rsidR="006915A6" w:rsidRPr="006205FB">
        <w:rPr>
          <w:rFonts w:ascii="Aptos Narrow" w:hAnsi="Aptos Narrow"/>
          <w:noProof/>
          <w:sz w:val="28"/>
          <w:szCs w:val="26"/>
        </w:rPr>
        <w:tab/>
        <w:t xml:space="preserve">      Mark Proctor (</w:t>
      </w:r>
      <w:r w:rsidR="00B97F80">
        <w:rPr>
          <w:rFonts w:ascii="Aptos Narrow" w:hAnsi="Aptos Narrow"/>
          <w:noProof/>
          <w:sz w:val="28"/>
          <w:szCs w:val="26"/>
        </w:rPr>
        <w:t>M</w:t>
      </w:r>
      <w:r w:rsidR="006915A6" w:rsidRPr="006205FB">
        <w:rPr>
          <w:rFonts w:ascii="Aptos Narrow" w:hAnsi="Aptos Narrow"/>
          <w:noProof/>
          <w:sz w:val="28"/>
          <w:szCs w:val="26"/>
        </w:rPr>
        <w:t xml:space="preserve">inister) </w:t>
      </w:r>
    </w:p>
    <w:p w14:paraId="588CE5A4" w14:textId="09ED0267" w:rsidR="00C94EEE" w:rsidRPr="006205FB" w:rsidRDefault="006915A6" w:rsidP="00EE58ED">
      <w:pPr>
        <w:pStyle w:val="PlainText"/>
        <w:rPr>
          <w:rFonts w:ascii="Aptos Narrow" w:hAnsi="Aptos Narrow"/>
          <w:noProof/>
          <w:sz w:val="28"/>
          <w:szCs w:val="26"/>
        </w:rPr>
      </w:pPr>
      <w:r w:rsidRPr="006205FB">
        <w:rPr>
          <w:rFonts w:ascii="Aptos Narrow" w:hAnsi="Aptos Narrow"/>
          <w:noProof/>
          <w:sz w:val="28"/>
          <w:szCs w:val="26"/>
        </w:rPr>
        <w:t>0</w:t>
      </w:r>
      <w:r w:rsidR="00F22CCD" w:rsidRPr="006205FB">
        <w:rPr>
          <w:rFonts w:ascii="Aptos Narrow" w:hAnsi="Aptos Narrow"/>
          <w:noProof/>
          <w:sz w:val="28"/>
          <w:szCs w:val="26"/>
        </w:rPr>
        <w:t>45880892</w:t>
      </w:r>
      <w:r w:rsidRPr="006205FB">
        <w:rPr>
          <w:rFonts w:ascii="Aptos Narrow" w:hAnsi="Aptos Narrow"/>
          <w:noProof/>
          <w:sz w:val="28"/>
          <w:szCs w:val="26"/>
        </w:rPr>
        <w:t xml:space="preserve"> / 0</w:t>
      </w:r>
      <w:r w:rsidR="00F22CCD" w:rsidRPr="006205FB">
        <w:rPr>
          <w:rFonts w:ascii="Aptos Narrow" w:hAnsi="Aptos Narrow"/>
          <w:noProof/>
          <w:sz w:val="28"/>
          <w:szCs w:val="26"/>
        </w:rPr>
        <w:t>879044070</w:t>
      </w:r>
      <w:r w:rsidRPr="006205FB">
        <w:rPr>
          <w:rFonts w:ascii="Aptos Narrow" w:hAnsi="Aptos Narrow"/>
          <w:noProof/>
          <w:sz w:val="28"/>
          <w:szCs w:val="26"/>
        </w:rPr>
        <w:tab/>
        <w:t xml:space="preserve">      </w:t>
      </w:r>
      <w:r w:rsidR="00EE58ED" w:rsidRPr="006205FB">
        <w:rPr>
          <w:rFonts w:ascii="Aptos Narrow" w:hAnsi="Aptos Narrow"/>
          <w:noProof/>
          <w:sz w:val="28"/>
          <w:szCs w:val="26"/>
        </w:rPr>
        <w:t>0858069156</w:t>
      </w:r>
      <w:r w:rsidR="006F1D66" w:rsidRPr="006205FB">
        <w:rPr>
          <w:rFonts w:ascii="Aptos Narrow" w:hAnsi="Aptos Narrow"/>
          <w:noProof/>
          <w:sz w:val="28"/>
          <w:szCs w:val="26"/>
        </w:rPr>
        <w:t xml:space="preserve">   </w:t>
      </w:r>
      <w:hyperlink r:id="rId6" w:history="1">
        <w:r w:rsidR="00DB3DA7" w:rsidRPr="00FD5D8D">
          <w:rPr>
            <w:rStyle w:val="Hyperlink"/>
            <w:rFonts w:ascii="Aptos Narrow" w:hAnsi="Aptos Narrow"/>
            <w:noProof/>
            <w:sz w:val="28"/>
            <w:szCs w:val="26"/>
          </w:rPr>
          <w:t>marycwalsh39@gmail.com</w:t>
        </w:r>
      </w:hyperlink>
      <w:r w:rsidR="00DB3DA7">
        <w:rPr>
          <w:rFonts w:ascii="Aptos Narrow" w:hAnsi="Aptos Narrow"/>
          <w:noProof/>
          <w:sz w:val="28"/>
          <w:szCs w:val="26"/>
        </w:rPr>
        <w:t xml:space="preserve"> </w:t>
      </w:r>
      <w:r w:rsidR="00EE1282" w:rsidRPr="006205FB">
        <w:rPr>
          <w:rFonts w:ascii="Aptos Narrow" w:hAnsi="Aptos Narrow"/>
          <w:noProof/>
          <w:sz w:val="28"/>
          <w:szCs w:val="26"/>
        </w:rPr>
        <w:t xml:space="preserve"> </w:t>
      </w:r>
      <w:r w:rsidRPr="006205FB">
        <w:rPr>
          <w:rFonts w:ascii="Aptos Narrow" w:hAnsi="Aptos Narrow"/>
          <w:noProof/>
          <w:sz w:val="28"/>
          <w:szCs w:val="26"/>
        </w:rPr>
        <w:tab/>
        <w:t xml:space="preserve">      </w:t>
      </w:r>
      <w:hyperlink r:id="rId7" w:history="1">
        <w:r w:rsidR="00DB3DA7" w:rsidRPr="00FD5D8D">
          <w:rPr>
            <w:rStyle w:val="Hyperlink"/>
            <w:rFonts w:ascii="Aptos Narrow" w:hAnsi="Aptos Narrow"/>
            <w:noProof/>
            <w:sz w:val="28"/>
            <w:szCs w:val="26"/>
          </w:rPr>
          <w:t>proctormz@yahoo.co.uk</w:t>
        </w:r>
      </w:hyperlink>
      <w:r w:rsidR="00DB3DA7">
        <w:rPr>
          <w:rFonts w:ascii="Aptos Narrow" w:hAnsi="Aptos Narrow"/>
          <w:noProof/>
          <w:sz w:val="28"/>
          <w:szCs w:val="26"/>
        </w:rPr>
        <w:t xml:space="preserve"> </w:t>
      </w:r>
      <w:r w:rsidR="00EE1282" w:rsidRPr="006205FB">
        <w:rPr>
          <w:rFonts w:ascii="Aptos Narrow" w:hAnsi="Aptos Narrow"/>
          <w:noProof/>
          <w:sz w:val="28"/>
          <w:szCs w:val="26"/>
        </w:rPr>
        <w:t xml:space="preserve"> </w:t>
      </w:r>
    </w:p>
    <w:p w14:paraId="5186EEAF" w14:textId="7E749EAE" w:rsidR="00FB4863" w:rsidRPr="00141DF7" w:rsidRDefault="00C94EEE" w:rsidP="003F09E8">
      <w:pPr>
        <w:spacing w:after="180" w:line="252" w:lineRule="auto"/>
        <w:jc w:val="both"/>
        <w:rPr>
          <w:rFonts w:ascii="Aptos Narrow" w:hAnsi="Aptos Narrow"/>
          <w:b/>
          <w:bCs/>
          <w:noProof/>
          <w:color w:val="0062AC"/>
          <w:sz w:val="40"/>
          <w:szCs w:val="40"/>
        </w:rPr>
      </w:pPr>
      <w:r w:rsidRPr="006205FB">
        <w:rPr>
          <w:rFonts w:ascii="Aptos Narrow" w:hAnsi="Aptos Narrow"/>
          <w:noProof/>
          <w:sz w:val="28"/>
          <w:szCs w:val="26"/>
        </w:rPr>
        <w:br w:type="column"/>
      </w:r>
      <w:r w:rsidR="00FB4863" w:rsidRPr="00141DF7">
        <w:rPr>
          <w:rFonts w:ascii="Aptos Narrow" w:hAnsi="Aptos Narrow"/>
          <w:b/>
          <w:bCs/>
          <w:color w:val="0062AC"/>
          <w:sz w:val="40"/>
          <w:szCs w:val="40"/>
        </w:rPr>
        <w:t>Offerings And Appeals</w:t>
      </w:r>
    </w:p>
    <w:p w14:paraId="4658E14A" w14:textId="4B853D21" w:rsidR="00C94EEE" w:rsidRPr="006205FB" w:rsidRDefault="00C94EEE" w:rsidP="00AA5F73">
      <w:pPr>
        <w:spacing w:after="240" w:line="252" w:lineRule="auto"/>
        <w:jc w:val="both"/>
        <w:rPr>
          <w:rFonts w:ascii="Aptos Narrow" w:hAnsi="Aptos Narrow"/>
          <w:sz w:val="28"/>
          <w:szCs w:val="28"/>
        </w:rPr>
      </w:pPr>
      <w:r w:rsidRPr="006205FB">
        <w:rPr>
          <w:rFonts w:ascii="Aptos Narrow" w:hAnsi="Aptos Narrow"/>
          <w:sz w:val="28"/>
          <w:szCs w:val="28"/>
        </w:rPr>
        <w:t>Below is a list of the various offerings and appeals of our church, so that you can plan your giving:</w:t>
      </w:r>
    </w:p>
    <w:p w14:paraId="5AC7BD28" w14:textId="6E54506F" w:rsidR="00C94EEE" w:rsidRPr="006205FB" w:rsidRDefault="00C94EEE" w:rsidP="00AA5F73">
      <w:pPr>
        <w:spacing w:after="240" w:line="252" w:lineRule="auto"/>
        <w:jc w:val="both"/>
        <w:rPr>
          <w:rFonts w:ascii="Aptos Narrow" w:hAnsi="Aptos Narrow"/>
          <w:sz w:val="28"/>
          <w:szCs w:val="28"/>
        </w:rPr>
      </w:pPr>
      <w:r w:rsidRPr="003F09E8">
        <w:rPr>
          <w:rFonts w:ascii="Aptos Narrow" w:hAnsi="Aptos Narrow"/>
          <w:b/>
          <w:bCs/>
          <w:sz w:val="30"/>
          <w:szCs w:val="30"/>
        </w:rPr>
        <w:t>Weekly Offering:</w:t>
      </w:r>
      <w:r w:rsidRPr="006205FB">
        <w:rPr>
          <w:rFonts w:ascii="Aptos Narrow" w:hAnsi="Aptos Narrow"/>
          <w:sz w:val="28"/>
          <w:szCs w:val="28"/>
        </w:rPr>
        <w:t xml:space="preserve"> This is the money you contribute </w:t>
      </w:r>
      <w:r w:rsidR="00716BBB">
        <w:rPr>
          <w:rFonts w:ascii="Aptos Narrow" w:hAnsi="Aptos Narrow"/>
          <w:sz w:val="28"/>
          <w:szCs w:val="28"/>
        </w:rPr>
        <w:t>i</w:t>
      </w:r>
      <w:r w:rsidRPr="006205FB">
        <w:rPr>
          <w:rFonts w:ascii="Aptos Narrow" w:hAnsi="Aptos Narrow"/>
          <w:sz w:val="28"/>
          <w:szCs w:val="28"/>
        </w:rPr>
        <w:t xml:space="preserve">n the offering </w:t>
      </w:r>
      <w:r w:rsidR="00716BBB">
        <w:rPr>
          <w:rFonts w:ascii="Aptos Narrow" w:hAnsi="Aptos Narrow"/>
          <w:sz w:val="28"/>
          <w:szCs w:val="28"/>
        </w:rPr>
        <w:t>bags</w:t>
      </w:r>
      <w:r w:rsidRPr="006205FB">
        <w:rPr>
          <w:rFonts w:ascii="Aptos Narrow" w:hAnsi="Aptos Narrow"/>
          <w:sz w:val="28"/>
          <w:szCs w:val="28"/>
        </w:rPr>
        <w:t xml:space="preserve"> each week (or by bank standing order), which </w:t>
      </w:r>
      <w:r w:rsidRPr="00AA5F73">
        <w:rPr>
          <w:rFonts w:ascii="Aptos Narrow" w:hAnsi="Aptos Narrow"/>
          <w:spacing w:val="-2"/>
          <w:sz w:val="28"/>
          <w:szCs w:val="28"/>
        </w:rPr>
        <w:t>helps to fund all we do as a congregation.  In 2025</w:t>
      </w:r>
      <w:r w:rsidR="00AA5F73" w:rsidRPr="00AA5F73">
        <w:rPr>
          <w:rFonts w:ascii="Aptos Narrow" w:hAnsi="Aptos Narrow"/>
          <w:spacing w:val="-2"/>
          <w:sz w:val="28"/>
          <w:szCs w:val="28"/>
        </w:rPr>
        <w:t>,</w:t>
      </w:r>
      <w:r w:rsidRPr="00AA5F73">
        <w:rPr>
          <w:rFonts w:ascii="Aptos Narrow" w:hAnsi="Aptos Narrow"/>
          <w:spacing w:val="-2"/>
          <w:sz w:val="28"/>
          <w:szCs w:val="28"/>
        </w:rPr>
        <w:t xml:space="preserve"> this totalled</w:t>
      </w:r>
      <w:r w:rsidRPr="006205FB">
        <w:rPr>
          <w:rFonts w:ascii="Aptos Narrow" w:hAnsi="Aptos Narrow"/>
          <w:sz w:val="28"/>
          <w:szCs w:val="28"/>
        </w:rPr>
        <w:t xml:space="preserve"> </w:t>
      </w:r>
      <w:r w:rsidRPr="00AA5F73">
        <w:rPr>
          <w:rFonts w:ascii="Aptos Narrow" w:hAnsi="Aptos Narrow"/>
          <w:spacing w:val="-2"/>
          <w:sz w:val="28"/>
          <w:szCs w:val="28"/>
        </w:rPr>
        <w:t xml:space="preserve">around </w:t>
      </w:r>
      <w:r w:rsidRPr="00D177B1">
        <w:rPr>
          <w:rFonts w:ascii="Aptos Narrow" w:hAnsi="Aptos Narrow"/>
          <w:spacing w:val="-2"/>
          <w:sz w:val="28"/>
          <w:szCs w:val="28"/>
        </w:rPr>
        <w:t>€</w:t>
      </w:r>
      <w:r w:rsidR="00234090">
        <w:rPr>
          <w:rFonts w:ascii="Aptos Narrow" w:hAnsi="Aptos Narrow"/>
          <w:spacing w:val="-2"/>
          <w:sz w:val="28"/>
          <w:szCs w:val="28"/>
        </w:rPr>
        <w:t>32</w:t>
      </w:r>
      <w:r w:rsidR="00D177B1">
        <w:rPr>
          <w:rFonts w:ascii="Aptos Narrow" w:hAnsi="Aptos Narrow"/>
          <w:spacing w:val="-2"/>
          <w:sz w:val="28"/>
          <w:szCs w:val="28"/>
        </w:rPr>
        <w:t>.5k</w:t>
      </w:r>
      <w:r w:rsidRPr="00AA5F73">
        <w:rPr>
          <w:rFonts w:ascii="Aptos Narrow" w:hAnsi="Aptos Narrow"/>
          <w:spacing w:val="-2"/>
          <w:sz w:val="28"/>
          <w:szCs w:val="28"/>
        </w:rPr>
        <w:t xml:space="preserve"> (including income tax we were able to reclaim).</w:t>
      </w:r>
    </w:p>
    <w:p w14:paraId="3BB0893D" w14:textId="4DBCBE1D" w:rsidR="00C94EEE" w:rsidRPr="006205FB" w:rsidRDefault="00C94EEE" w:rsidP="00AA5F73">
      <w:pPr>
        <w:spacing w:after="240" w:line="252" w:lineRule="auto"/>
        <w:jc w:val="both"/>
        <w:rPr>
          <w:rFonts w:ascii="Aptos Narrow" w:hAnsi="Aptos Narrow"/>
          <w:sz w:val="28"/>
          <w:szCs w:val="28"/>
        </w:rPr>
      </w:pPr>
      <w:r w:rsidRPr="003F09E8">
        <w:rPr>
          <w:rFonts w:ascii="Aptos Narrow" w:hAnsi="Aptos Narrow"/>
          <w:b/>
          <w:bCs/>
          <w:sz w:val="30"/>
          <w:szCs w:val="30"/>
        </w:rPr>
        <w:t>United Appeal for Mission</w:t>
      </w:r>
      <w:r w:rsidRPr="003F09E8">
        <w:rPr>
          <w:rFonts w:ascii="Aptos Narrow" w:hAnsi="Aptos Narrow"/>
          <w:sz w:val="30"/>
          <w:szCs w:val="30"/>
        </w:rPr>
        <w:t>:</w:t>
      </w:r>
      <w:r w:rsidRPr="006205FB">
        <w:rPr>
          <w:rFonts w:ascii="Aptos Narrow" w:hAnsi="Aptos Narrow"/>
          <w:sz w:val="28"/>
          <w:szCs w:val="28"/>
        </w:rPr>
        <w:t xml:space="preserve"> This is the money placed in the box at the front or </w:t>
      </w:r>
      <w:r w:rsidR="003C6456">
        <w:rPr>
          <w:rFonts w:ascii="Aptos Narrow" w:hAnsi="Aptos Narrow"/>
          <w:sz w:val="28"/>
          <w:szCs w:val="28"/>
        </w:rPr>
        <w:t>i</w:t>
      </w:r>
      <w:r w:rsidRPr="006205FB">
        <w:rPr>
          <w:rFonts w:ascii="Aptos Narrow" w:hAnsi="Aptos Narrow"/>
          <w:sz w:val="28"/>
          <w:szCs w:val="28"/>
        </w:rPr>
        <w:t xml:space="preserve">n the offering </w:t>
      </w:r>
      <w:r w:rsidR="003C6456">
        <w:rPr>
          <w:rFonts w:ascii="Aptos Narrow" w:hAnsi="Aptos Narrow"/>
          <w:sz w:val="28"/>
          <w:szCs w:val="28"/>
        </w:rPr>
        <w:t>bags</w:t>
      </w:r>
      <w:r w:rsidRPr="006205FB">
        <w:rPr>
          <w:rFonts w:ascii="Aptos Narrow" w:hAnsi="Aptos Narrow"/>
          <w:sz w:val="28"/>
          <w:szCs w:val="28"/>
        </w:rPr>
        <w:t xml:space="preserve"> using a ‘</w:t>
      </w:r>
      <w:r w:rsidRPr="003C6456">
        <w:rPr>
          <w:rFonts w:ascii="Aptos Narrow" w:hAnsi="Aptos Narrow"/>
          <w:i/>
          <w:iCs/>
          <w:sz w:val="28"/>
          <w:szCs w:val="28"/>
        </w:rPr>
        <w:t>United Appeal</w:t>
      </w:r>
      <w:r w:rsidRPr="006205FB">
        <w:rPr>
          <w:rFonts w:ascii="Aptos Narrow" w:hAnsi="Aptos Narrow"/>
          <w:sz w:val="28"/>
          <w:szCs w:val="28"/>
        </w:rPr>
        <w:t>’ Envelope.  This helps to fund the wider mission work of our denomination, both locally and globally.  Our</w:t>
      </w:r>
      <w:r w:rsidR="00C651FA">
        <w:rPr>
          <w:rFonts w:ascii="Aptos Narrow" w:hAnsi="Aptos Narrow"/>
          <w:sz w:val="28"/>
          <w:szCs w:val="28"/>
        </w:rPr>
        <w:t xml:space="preserve"> annual</w:t>
      </w:r>
      <w:r w:rsidRPr="006205FB">
        <w:rPr>
          <w:rFonts w:ascii="Aptos Narrow" w:hAnsi="Aptos Narrow"/>
          <w:sz w:val="28"/>
          <w:szCs w:val="28"/>
        </w:rPr>
        <w:t xml:space="preserve"> target for recent years has been around €</w:t>
      </w:r>
      <w:r w:rsidR="003523EA">
        <w:rPr>
          <w:rFonts w:ascii="Aptos Narrow" w:hAnsi="Aptos Narrow"/>
          <w:sz w:val="28"/>
          <w:szCs w:val="28"/>
        </w:rPr>
        <w:t>2,0</w:t>
      </w:r>
      <w:r w:rsidRPr="006205FB">
        <w:rPr>
          <w:rFonts w:ascii="Aptos Narrow" w:hAnsi="Aptos Narrow"/>
          <w:sz w:val="28"/>
          <w:szCs w:val="28"/>
        </w:rPr>
        <w:t>00.</w:t>
      </w:r>
    </w:p>
    <w:p w14:paraId="1EAFB1FC" w14:textId="257E31E8" w:rsidR="00C94EEE" w:rsidRPr="006205FB" w:rsidRDefault="00C94EEE" w:rsidP="00AA5F73">
      <w:pPr>
        <w:spacing w:after="240" w:line="252" w:lineRule="auto"/>
        <w:jc w:val="both"/>
        <w:rPr>
          <w:rFonts w:ascii="Aptos Narrow" w:hAnsi="Aptos Narrow"/>
          <w:sz w:val="28"/>
          <w:szCs w:val="28"/>
        </w:rPr>
      </w:pPr>
      <w:r w:rsidRPr="003F09E8">
        <w:rPr>
          <w:rFonts w:ascii="Aptos Narrow" w:hAnsi="Aptos Narrow"/>
          <w:b/>
          <w:bCs/>
          <w:sz w:val="30"/>
          <w:szCs w:val="30"/>
        </w:rPr>
        <w:t>World Development Appeal:</w:t>
      </w:r>
      <w:r w:rsidRPr="006205FB">
        <w:rPr>
          <w:rFonts w:ascii="Aptos Narrow" w:hAnsi="Aptos Narrow"/>
          <w:sz w:val="28"/>
          <w:szCs w:val="28"/>
        </w:rPr>
        <w:t xml:space="preserve"> Each year our denomination supports a number of development projects in various parts of the world.  We do this via the charit</w:t>
      </w:r>
      <w:r w:rsidR="00993FCB">
        <w:rPr>
          <w:rFonts w:ascii="Aptos Narrow" w:hAnsi="Aptos Narrow"/>
          <w:sz w:val="28"/>
          <w:szCs w:val="28"/>
        </w:rPr>
        <w:t>y</w:t>
      </w:r>
      <w:r w:rsidRPr="006205FB">
        <w:rPr>
          <w:rFonts w:ascii="Aptos Narrow" w:hAnsi="Aptos Narrow"/>
          <w:sz w:val="28"/>
          <w:szCs w:val="28"/>
        </w:rPr>
        <w:t xml:space="preserve"> Tearfund.  In 202</w:t>
      </w:r>
      <w:r w:rsidR="00993FCB">
        <w:rPr>
          <w:rFonts w:ascii="Aptos Narrow" w:hAnsi="Aptos Narrow"/>
          <w:sz w:val="28"/>
          <w:szCs w:val="28"/>
        </w:rPr>
        <w:t>5</w:t>
      </w:r>
      <w:r w:rsidRPr="00D177B1">
        <w:rPr>
          <w:rFonts w:ascii="Aptos Narrow" w:hAnsi="Aptos Narrow"/>
          <w:sz w:val="28"/>
          <w:szCs w:val="28"/>
        </w:rPr>
        <w:t>, €</w:t>
      </w:r>
      <w:r w:rsidR="00C9093B" w:rsidRPr="00D177B1">
        <w:rPr>
          <w:rFonts w:ascii="Aptos Narrow" w:hAnsi="Aptos Narrow"/>
          <w:sz w:val="28"/>
          <w:szCs w:val="28"/>
        </w:rPr>
        <w:t>355</w:t>
      </w:r>
      <w:r w:rsidRPr="006205FB">
        <w:rPr>
          <w:rFonts w:ascii="Aptos Narrow" w:hAnsi="Aptos Narrow"/>
          <w:sz w:val="28"/>
          <w:szCs w:val="28"/>
        </w:rPr>
        <w:t xml:space="preserve"> was donated by us as a congregation.</w:t>
      </w:r>
    </w:p>
    <w:p w14:paraId="7C91B47E" w14:textId="4E29A9A4" w:rsidR="00EE58ED" w:rsidRDefault="00C94EEE" w:rsidP="003F09E8">
      <w:pPr>
        <w:spacing w:after="180" w:line="252" w:lineRule="auto"/>
        <w:jc w:val="both"/>
        <w:rPr>
          <w:rFonts w:ascii="Aptos Narrow" w:hAnsi="Aptos Narrow"/>
          <w:sz w:val="28"/>
          <w:szCs w:val="28"/>
        </w:rPr>
      </w:pPr>
      <w:r w:rsidRPr="003F09E8">
        <w:rPr>
          <w:rFonts w:ascii="Aptos Narrow" w:hAnsi="Aptos Narrow"/>
          <w:b/>
          <w:bCs/>
          <w:sz w:val="30"/>
          <w:szCs w:val="30"/>
        </w:rPr>
        <w:t>Christmas Gift Service:</w:t>
      </w:r>
      <w:r w:rsidRPr="006205FB">
        <w:rPr>
          <w:rFonts w:ascii="Aptos Narrow" w:hAnsi="Aptos Narrow"/>
          <w:sz w:val="28"/>
          <w:szCs w:val="28"/>
        </w:rPr>
        <w:t xml:space="preserve"> Each year, a local charity or cause is chosen and we bring gifts to support it.  For the last </w:t>
      </w:r>
      <w:r w:rsidR="00C623AE">
        <w:rPr>
          <w:rFonts w:ascii="Aptos Narrow" w:hAnsi="Aptos Narrow"/>
          <w:sz w:val="28"/>
          <w:szCs w:val="28"/>
        </w:rPr>
        <w:t>several</w:t>
      </w:r>
      <w:r w:rsidRPr="006205FB">
        <w:rPr>
          <w:rFonts w:ascii="Aptos Narrow" w:hAnsi="Aptos Narrow"/>
          <w:sz w:val="28"/>
          <w:szCs w:val="28"/>
        </w:rPr>
        <w:t xml:space="preserve"> years we have donated non-perishable foodstuffs to the</w:t>
      </w:r>
      <w:r w:rsidR="00C623AE">
        <w:rPr>
          <w:rFonts w:ascii="Aptos Narrow" w:hAnsi="Aptos Narrow"/>
          <w:sz w:val="28"/>
          <w:szCs w:val="28"/>
        </w:rPr>
        <w:br/>
      </w:r>
      <w:r w:rsidRPr="006205FB">
        <w:rPr>
          <w:rFonts w:ascii="Aptos Narrow" w:hAnsi="Aptos Narrow"/>
          <w:i/>
          <w:iCs/>
          <w:sz w:val="28"/>
          <w:szCs w:val="28"/>
        </w:rPr>
        <w:t xml:space="preserve">Main Street FoodBank </w:t>
      </w:r>
      <w:r w:rsidRPr="006205FB">
        <w:rPr>
          <w:rFonts w:ascii="Aptos Narrow" w:hAnsi="Aptos Narrow"/>
          <w:sz w:val="28"/>
          <w:szCs w:val="28"/>
        </w:rPr>
        <w:t>Project.</w:t>
      </w:r>
    </w:p>
    <w:p w14:paraId="2AA17C0A" w14:textId="02A77365" w:rsidR="00D177B1" w:rsidRPr="003C6456" w:rsidRDefault="00D177B1" w:rsidP="00D177B1">
      <w:pPr>
        <w:spacing w:after="240" w:line="252" w:lineRule="auto"/>
        <w:jc w:val="both"/>
        <w:rPr>
          <w:rFonts w:ascii="Aptos Narrow" w:hAnsi="Aptos Narrow"/>
          <w:sz w:val="28"/>
          <w:szCs w:val="28"/>
        </w:rPr>
      </w:pPr>
      <w:r w:rsidRPr="003F09E8">
        <w:rPr>
          <w:rFonts w:ascii="Aptos Narrow" w:hAnsi="Aptos Narrow"/>
          <w:b/>
          <w:bCs/>
          <w:sz w:val="30"/>
          <w:szCs w:val="30"/>
        </w:rPr>
        <w:t>Moderator’s Appeal/s:</w:t>
      </w:r>
      <w:r w:rsidRPr="006205FB">
        <w:rPr>
          <w:rFonts w:ascii="Aptos Narrow" w:hAnsi="Aptos Narrow"/>
          <w:sz w:val="28"/>
          <w:szCs w:val="28"/>
        </w:rPr>
        <w:t xml:space="preserve"> These appeals are </w:t>
      </w:r>
      <w:r>
        <w:rPr>
          <w:rFonts w:ascii="Aptos Narrow" w:hAnsi="Aptos Narrow"/>
          <w:sz w:val="28"/>
          <w:szCs w:val="28"/>
        </w:rPr>
        <w:t xml:space="preserve">more occasional, but are </w:t>
      </w:r>
      <w:r w:rsidRPr="006205FB">
        <w:rPr>
          <w:rFonts w:ascii="Aptos Narrow" w:hAnsi="Aptos Narrow"/>
          <w:sz w:val="28"/>
          <w:szCs w:val="28"/>
        </w:rPr>
        <w:t xml:space="preserve">normally launched in response to major disasters, to assist with funding relief work.  For example, </w:t>
      </w:r>
      <w:r>
        <w:rPr>
          <w:rFonts w:ascii="Aptos Narrow" w:hAnsi="Aptos Narrow"/>
          <w:sz w:val="28"/>
          <w:szCs w:val="28"/>
        </w:rPr>
        <w:t xml:space="preserve">in </w:t>
      </w:r>
      <w:r w:rsidRPr="00D177B1">
        <w:rPr>
          <w:rFonts w:ascii="Aptos Narrow" w:hAnsi="Aptos Narrow"/>
          <w:sz w:val="28"/>
          <w:szCs w:val="28"/>
        </w:rPr>
        <w:t>20</w:t>
      </w:r>
      <w:r>
        <w:rPr>
          <w:rFonts w:ascii="Aptos Narrow" w:hAnsi="Aptos Narrow"/>
          <w:sz w:val="28"/>
          <w:szCs w:val="28"/>
        </w:rPr>
        <w:t>22</w:t>
      </w:r>
      <w:r w:rsidRPr="006205FB">
        <w:rPr>
          <w:rFonts w:ascii="Aptos Narrow" w:hAnsi="Aptos Narrow"/>
          <w:sz w:val="28"/>
          <w:szCs w:val="28"/>
        </w:rPr>
        <w:t xml:space="preserve">, together as a congregation we donated </w:t>
      </w:r>
      <w:r w:rsidRPr="00D177B1">
        <w:rPr>
          <w:rFonts w:ascii="Aptos Narrow" w:hAnsi="Aptos Narrow"/>
          <w:sz w:val="28"/>
          <w:szCs w:val="28"/>
        </w:rPr>
        <w:t>€605</w:t>
      </w:r>
      <w:r w:rsidRPr="006205FB">
        <w:rPr>
          <w:rFonts w:ascii="Aptos Narrow" w:hAnsi="Aptos Narrow"/>
          <w:sz w:val="28"/>
          <w:szCs w:val="28"/>
        </w:rPr>
        <w:t xml:space="preserve"> to a Moderator</w:t>
      </w:r>
      <w:r w:rsidR="005B7F01">
        <w:rPr>
          <w:rFonts w:ascii="Aptos Narrow" w:hAnsi="Aptos Narrow"/>
          <w:sz w:val="28"/>
          <w:szCs w:val="28"/>
        </w:rPr>
        <w:t>’</w:t>
      </w:r>
      <w:r w:rsidRPr="006205FB">
        <w:rPr>
          <w:rFonts w:ascii="Aptos Narrow" w:hAnsi="Aptos Narrow"/>
          <w:sz w:val="28"/>
          <w:szCs w:val="28"/>
        </w:rPr>
        <w:t xml:space="preserve">s Appeal for </w:t>
      </w:r>
      <w:r w:rsidRPr="00D177B1">
        <w:rPr>
          <w:rFonts w:ascii="Aptos Narrow" w:hAnsi="Aptos Narrow"/>
          <w:sz w:val="28"/>
          <w:szCs w:val="28"/>
        </w:rPr>
        <w:t>Ukraine</w:t>
      </w:r>
      <w:r w:rsidRPr="006205FB">
        <w:rPr>
          <w:rFonts w:ascii="Aptos Narrow" w:hAnsi="Aptos Narrow"/>
          <w:sz w:val="28"/>
          <w:szCs w:val="28"/>
        </w:rPr>
        <w:t xml:space="preserve">, to assist those affected by the </w:t>
      </w:r>
      <w:r>
        <w:rPr>
          <w:rFonts w:ascii="Aptos Narrow" w:hAnsi="Aptos Narrow"/>
          <w:sz w:val="28"/>
          <w:szCs w:val="28"/>
        </w:rPr>
        <w:t>conflict</w:t>
      </w:r>
      <w:r w:rsidRPr="006205FB">
        <w:rPr>
          <w:rFonts w:ascii="Aptos Narrow" w:hAnsi="Aptos Narrow"/>
          <w:sz w:val="28"/>
          <w:szCs w:val="28"/>
        </w:rPr>
        <w:t xml:space="preserve"> there.</w:t>
      </w:r>
    </w:p>
    <w:sectPr w:rsidR="00D177B1" w:rsidRPr="003C6456" w:rsidSect="00B36FE0">
      <w:pgSz w:w="16838" w:h="11906" w:orient="landscape"/>
      <w:pgMar w:top="567" w:right="737" w:bottom="567" w:left="737" w:header="709" w:footer="709" w:gutter="0"/>
      <w:cols w:num="2" w:space="147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D1D"/>
    <w:rsid w:val="000A132E"/>
    <w:rsid w:val="000B27C7"/>
    <w:rsid w:val="00120142"/>
    <w:rsid w:val="00121664"/>
    <w:rsid w:val="00141DF7"/>
    <w:rsid w:val="00165DB4"/>
    <w:rsid w:val="001F0D55"/>
    <w:rsid w:val="00234090"/>
    <w:rsid w:val="0023745D"/>
    <w:rsid w:val="002A0160"/>
    <w:rsid w:val="002D13FF"/>
    <w:rsid w:val="00346AE3"/>
    <w:rsid w:val="003523EA"/>
    <w:rsid w:val="00374AE9"/>
    <w:rsid w:val="003B2BFF"/>
    <w:rsid w:val="003C6456"/>
    <w:rsid w:val="003F09E8"/>
    <w:rsid w:val="00452210"/>
    <w:rsid w:val="00462CCD"/>
    <w:rsid w:val="00481010"/>
    <w:rsid w:val="004821D7"/>
    <w:rsid w:val="005531BA"/>
    <w:rsid w:val="005B7F01"/>
    <w:rsid w:val="006205FB"/>
    <w:rsid w:val="00625316"/>
    <w:rsid w:val="00680A4F"/>
    <w:rsid w:val="00681DDA"/>
    <w:rsid w:val="00683DF5"/>
    <w:rsid w:val="006915A6"/>
    <w:rsid w:val="00691A40"/>
    <w:rsid w:val="006A4E17"/>
    <w:rsid w:val="006A784B"/>
    <w:rsid w:val="006E344A"/>
    <w:rsid w:val="006F1D66"/>
    <w:rsid w:val="006F4339"/>
    <w:rsid w:val="00716BBB"/>
    <w:rsid w:val="0075713D"/>
    <w:rsid w:val="008D458B"/>
    <w:rsid w:val="008E131E"/>
    <w:rsid w:val="008F53E0"/>
    <w:rsid w:val="00932F48"/>
    <w:rsid w:val="00982291"/>
    <w:rsid w:val="00993FCB"/>
    <w:rsid w:val="00AA5F73"/>
    <w:rsid w:val="00AB39BF"/>
    <w:rsid w:val="00B01BAB"/>
    <w:rsid w:val="00B13D1D"/>
    <w:rsid w:val="00B36FE0"/>
    <w:rsid w:val="00B52A09"/>
    <w:rsid w:val="00B97F80"/>
    <w:rsid w:val="00BA0FA3"/>
    <w:rsid w:val="00BC0B5E"/>
    <w:rsid w:val="00C100AB"/>
    <w:rsid w:val="00C623AE"/>
    <w:rsid w:val="00C651FA"/>
    <w:rsid w:val="00C86EE4"/>
    <w:rsid w:val="00C9093B"/>
    <w:rsid w:val="00C94EEE"/>
    <w:rsid w:val="00CA4007"/>
    <w:rsid w:val="00D177B1"/>
    <w:rsid w:val="00DB3DA7"/>
    <w:rsid w:val="00E27706"/>
    <w:rsid w:val="00E4580C"/>
    <w:rsid w:val="00EE1282"/>
    <w:rsid w:val="00EE58ED"/>
    <w:rsid w:val="00F22CCD"/>
    <w:rsid w:val="00F2369F"/>
    <w:rsid w:val="00F57C5B"/>
    <w:rsid w:val="00FB4863"/>
    <w:rsid w:val="00FE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1A7D0"/>
  <w15:docId w15:val="{E4F7C2C1-9DA1-4678-A40D-1CF029F89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5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8ED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rsid w:val="00EE58ED"/>
    <w:pPr>
      <w:spacing w:after="0" w:line="240" w:lineRule="auto"/>
    </w:pPr>
    <w:rPr>
      <w:rFonts w:ascii="Calibri" w:hAnsi="Calibri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EE58ED"/>
    <w:rPr>
      <w:rFonts w:ascii="Calibri" w:hAnsi="Calibri"/>
      <w:szCs w:val="21"/>
      <w:lang w:eastAsia="en-US"/>
    </w:rPr>
  </w:style>
  <w:style w:type="character" w:styleId="Hyperlink">
    <w:name w:val="Hyperlink"/>
    <w:basedOn w:val="DefaultParagraphFont"/>
    <w:uiPriority w:val="99"/>
    <w:unhideWhenUsed/>
    <w:rsid w:val="00EE58E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12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166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74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octormz@yahoo.co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ycwalsh39@gmail.com" TargetMode="External"/><Relationship Id="rId5" Type="http://schemas.openxmlformats.org/officeDocument/2006/relationships/hyperlink" Target="https://www.revenue.ie/en/companies-and-charities/documents/charities/chy3-enduring-certificate.pdf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&amp; Zoe</dc:creator>
  <cp:lastModifiedBy>Mark Proctor</cp:lastModifiedBy>
  <cp:revision>7</cp:revision>
  <cp:lastPrinted>2026-01-17T07:44:00Z</cp:lastPrinted>
  <dcterms:created xsi:type="dcterms:W3CDTF">2026-01-15T18:53:00Z</dcterms:created>
  <dcterms:modified xsi:type="dcterms:W3CDTF">2026-01-17T07:58:00Z</dcterms:modified>
</cp:coreProperties>
</file>